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29" w:rsidRDefault="00F64929" w:rsidP="00F64929">
      <w:pPr>
        <w:jc w:val="center"/>
      </w:pPr>
      <w:bookmarkStart w:id="0" w:name="_GoBack"/>
      <w:bookmarkEnd w:id="0"/>
      <w:r w:rsidRPr="00961E9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9052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29" w:rsidRPr="00961E99" w:rsidRDefault="00F64929" w:rsidP="00F64929">
      <w:pPr>
        <w:tabs>
          <w:tab w:val="left" w:pos="-240"/>
        </w:tabs>
        <w:spacing w:after="0" w:line="240" w:lineRule="auto"/>
        <w:ind w:left="-240" w:right="-481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БІЛОЗІРСЬКА СІЛЬСЬКА РАДА</w:t>
      </w:r>
    </w:p>
    <w:p w:rsidR="00F64929" w:rsidRPr="00961E99" w:rsidRDefault="00E679A8" w:rsidP="00F64929">
      <w:pPr>
        <w:tabs>
          <w:tab w:val="left" w:pos="36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25</w:t>
      </w:r>
      <w:r w:rsidR="00F64929"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</w:t>
      </w:r>
      <w:r w:rsidR="00F64929" w:rsidRPr="00961E9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</w:t>
      </w:r>
      <w:r w:rsidR="00F64929"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ІІ</w:t>
      </w:r>
      <w:r w:rsidR="00F6492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F64929"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F64929" w:rsidRPr="00961E99" w:rsidRDefault="00F64929" w:rsidP="00F64929">
      <w:pPr>
        <w:tabs>
          <w:tab w:val="left" w:pos="36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Р І Ш Е Н </w:t>
      </w:r>
      <w:proofErr w:type="spellStart"/>
      <w:r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Н</w:t>
      </w:r>
      <w:proofErr w:type="spellEnd"/>
      <w:r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Я</w:t>
      </w:r>
    </w:p>
    <w:p w:rsidR="00F64929" w:rsidRPr="00961E99" w:rsidRDefault="00F64929" w:rsidP="00F64929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</w:p>
    <w:p w:rsidR="00F64929" w:rsidRPr="00F16C84" w:rsidRDefault="00F64929" w:rsidP="00F64929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E3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574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61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961E9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ED5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0A3E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25-11</w:t>
      </w:r>
      <w:r w:rsidRPr="00961E9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</w:t>
      </w:r>
      <w:r w:rsidRPr="00961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61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64929" w:rsidRPr="00961E99" w:rsidRDefault="00F64929" w:rsidP="00F64929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</w:p>
    <w:p w:rsidR="00AB3728" w:rsidRDefault="00F64929" w:rsidP="00AB3728">
      <w:pPr>
        <w:keepNext/>
        <w:widowControl w:val="0"/>
        <w:tabs>
          <w:tab w:val="left" w:pos="3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Про затвердження </w:t>
      </w:r>
      <w:r w:rsidR="0034372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Положення</w:t>
      </w:r>
      <w:r w:rsidRPr="00961E99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</w:p>
    <w:p w:rsidR="00F64929" w:rsidRDefault="00F64929" w:rsidP="00AB3728">
      <w:pPr>
        <w:keepNext/>
        <w:widowControl w:val="0"/>
        <w:tabs>
          <w:tab w:val="left" w:pos="3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матеріальне заохочення спортсменів</w:t>
      </w:r>
    </w:p>
    <w:p w:rsidR="00AB3728" w:rsidRDefault="005971F0" w:rsidP="0093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Білозірської сільської територіальної </w:t>
      </w:r>
    </w:p>
    <w:p w:rsidR="00F64929" w:rsidRPr="00961E99" w:rsidRDefault="00AA1010" w:rsidP="0093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</w:t>
      </w:r>
      <w:r w:rsidR="00597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ромади</w:t>
      </w:r>
      <w:r w:rsidR="00AB3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649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202</w:t>
      </w:r>
      <w:r w:rsidR="00BE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C20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рік</w:t>
      </w:r>
      <w:r w:rsidR="00343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7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64929" w:rsidRPr="00961E99" w:rsidRDefault="00F64929" w:rsidP="00F64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4929" w:rsidRPr="00961E99" w:rsidRDefault="00F64929" w:rsidP="00F64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61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сесія Білозірської </w:t>
      </w:r>
      <w:r w:rsidRPr="00961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ради </w:t>
      </w:r>
      <w:r w:rsidRPr="00961E9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И Р І Ш И Л А</w:t>
      </w:r>
      <w:r w:rsidRPr="00961E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F64929" w:rsidRPr="00961E99" w:rsidRDefault="00F64929" w:rsidP="00F64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4929" w:rsidRPr="00961E99" w:rsidRDefault="00F64929" w:rsidP="00F6492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3437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Положення про матеріальне заохоче</w:t>
      </w:r>
      <w:r w:rsidR="005971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ння спортсменів Білозірської сільської територіальної громади </w:t>
      </w:r>
      <w:r w:rsidR="00BE3D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на 2022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рік</w:t>
      </w:r>
      <w:r w:rsidR="003437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(далі Положення</w:t>
      </w: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), згідно додатку.</w:t>
      </w:r>
    </w:p>
    <w:p w:rsidR="00F64929" w:rsidRPr="00961E99" w:rsidRDefault="00F64929" w:rsidP="00F6492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Відділу освіти, культури, туризму, молоді, спорту виконавчого комітету Білозірської сільської 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ади забе</w:t>
      </w:r>
      <w:r w:rsidR="00C2077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зпечити виконання даного Положення</w:t>
      </w: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B3728" w:rsidRDefault="00AB3728" w:rsidP="00AB372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даного </w:t>
      </w: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рішення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покласти на постійну комісію з питань правопорядку, регламенту, депутатської діяльності, етики місцевого самоврядування, культури, молоді та спорту</w:t>
      </w:r>
      <w:r w:rsidRPr="00961E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B3728" w:rsidRPr="00961E99" w:rsidRDefault="00AB3728" w:rsidP="00AB3728">
      <w:pPr>
        <w:tabs>
          <w:tab w:val="left" w:pos="284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F64929" w:rsidRPr="00961E99" w:rsidRDefault="00F64929" w:rsidP="00F6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929" w:rsidRPr="00961E99" w:rsidRDefault="00F64929" w:rsidP="00F649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961E9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</w:p>
    <w:p w:rsidR="00F64929" w:rsidRPr="00961E99" w:rsidRDefault="00F64929" w:rsidP="00F649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F64929" w:rsidRPr="00961E99" w:rsidRDefault="00F64929" w:rsidP="00F64929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Сільський</w:t>
      </w:r>
      <w:proofErr w:type="spellEnd"/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голова          </w:t>
      </w:r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</w:t>
      </w:r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В. МІЦУК</w:t>
      </w:r>
      <w:r w:rsidRPr="00961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F64929" w:rsidRDefault="00F64929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929" w:rsidRDefault="00F64929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929" w:rsidRDefault="00F64929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929" w:rsidRDefault="00F64929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929" w:rsidRDefault="00F64929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D9D" w:rsidRDefault="00BE3D9D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D9D" w:rsidRDefault="00BE3D9D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D9D" w:rsidRDefault="00BE3D9D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D9D" w:rsidRDefault="00BE3D9D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D9D" w:rsidRDefault="00BE3D9D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F6C" w:rsidRDefault="00FB2F6C" w:rsidP="00F64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929" w:rsidRDefault="00F64929" w:rsidP="00F64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1F0" w:rsidRPr="00961E99" w:rsidRDefault="005971F0" w:rsidP="0059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61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  <w:r w:rsidRPr="00961E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</w:t>
      </w:r>
    </w:p>
    <w:p w:rsidR="005971F0" w:rsidRPr="00961E99" w:rsidRDefault="005971F0" w:rsidP="0059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61E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рішення сесії сільської ради</w:t>
      </w:r>
    </w:p>
    <w:p w:rsidR="005971F0" w:rsidRPr="00EE7C88" w:rsidRDefault="005971F0" w:rsidP="00597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61E9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</w:t>
      </w:r>
      <w:r w:rsidRPr="00EE7C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№ </w:t>
      </w:r>
      <w:r w:rsidR="000A3EB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25-11</w:t>
      </w:r>
      <w:r w:rsidRPr="00EE7C8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</w:t>
      </w:r>
      <w:r w:rsidRPr="00961E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EE7C8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E7C8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 </w:t>
      </w:r>
      <w:r w:rsidR="000A3EB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22</w:t>
      </w:r>
      <w:r w:rsidR="00BE3D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.12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.20</w:t>
      </w:r>
      <w:r w:rsidR="0057423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21</w:t>
      </w:r>
    </w:p>
    <w:p w:rsidR="005971F0" w:rsidRDefault="005971F0" w:rsidP="00597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1F0" w:rsidRDefault="005971F0" w:rsidP="00597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775" w:rsidRPr="002C41C0" w:rsidRDefault="00C20775" w:rsidP="00C20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1C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ОЛОЖЕННЯ</w:t>
      </w:r>
    </w:p>
    <w:p w:rsidR="00C20775" w:rsidRDefault="00C20775" w:rsidP="00FB2F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матеріальне заохочення спортсменів Білозірської сільської територіальної громади на 202</w:t>
      </w:r>
      <w:r w:rsidR="00BE3D9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C4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20775" w:rsidRDefault="00C20775" w:rsidP="00C20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775" w:rsidRPr="00AD6F4E" w:rsidRDefault="00C20775" w:rsidP="00C207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F4E">
        <w:rPr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C20775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приймається для підтримки і стимулювання розвитку спорту в Білозірській сільській територіальній громаді, морального і матеріального заохочення спортсменів в досягненні високих спортивних результатів, підвищення іміджу громади на обласному, державному та міжнародному рівнях.</w:t>
      </w:r>
    </w:p>
    <w:p w:rsidR="00C20775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встановлює умови та порядок виплати даного матеріального заохочення.</w:t>
      </w:r>
    </w:p>
    <w:p w:rsidR="00C20775" w:rsidRDefault="00C20775" w:rsidP="00C20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775" w:rsidRPr="00AD6F4E" w:rsidRDefault="00C20775" w:rsidP="00AD6F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F4E">
        <w:rPr>
          <w:rFonts w:ascii="Times New Roman" w:hAnsi="Times New Roman" w:cs="Times New Roman"/>
          <w:sz w:val="28"/>
          <w:szCs w:val="28"/>
          <w:lang w:val="uk-UA"/>
        </w:rPr>
        <w:t>ІІ. УМОВИ ПРИЗНАЧЕННЯ МАТЕРІАЛЬНОГО ЗАОХОЧЕННЯ</w:t>
      </w:r>
    </w:p>
    <w:p w:rsidR="00C20775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2BD">
        <w:rPr>
          <w:rFonts w:ascii="Times New Roman" w:hAnsi="Times New Roman" w:cs="Times New Roman"/>
          <w:sz w:val="28"/>
          <w:szCs w:val="28"/>
          <w:lang w:val="uk-UA"/>
        </w:rPr>
        <w:t>Матеріальне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заохочення призначається</w:t>
      </w:r>
      <w:r w:rsidR="00FB2F6C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умови здобуття спортсменом</w:t>
      </w:r>
      <w:r w:rsidR="00D80BB0">
        <w:rPr>
          <w:rFonts w:ascii="Times New Roman" w:hAnsi="Times New Roman" w:cs="Times New Roman"/>
          <w:sz w:val="28"/>
          <w:szCs w:val="28"/>
          <w:lang w:val="uk-UA"/>
        </w:rPr>
        <w:t>, що проживає та/або зареєстрований на території Білозірської сільської територіальної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призового </w:t>
      </w:r>
      <w:r w:rsidR="005B1C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1C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1C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1C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1C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1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місця на </w:t>
      </w:r>
      <w:r w:rsidR="0063163D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Олімпійських, Параолімпійських, </w:t>
      </w:r>
      <w:proofErr w:type="spellStart"/>
      <w:r w:rsidR="0063163D">
        <w:rPr>
          <w:rFonts w:ascii="Times New Roman" w:hAnsi="Times New Roman" w:cs="Times New Roman"/>
          <w:sz w:val="28"/>
          <w:szCs w:val="28"/>
          <w:lang w:val="uk-UA"/>
        </w:rPr>
        <w:t>Дефлімпійських</w:t>
      </w:r>
      <w:proofErr w:type="spellEnd"/>
      <w:r w:rsidR="006316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63163D">
        <w:rPr>
          <w:rFonts w:ascii="Times New Roman" w:hAnsi="Times New Roman" w:cs="Times New Roman"/>
          <w:sz w:val="28"/>
          <w:szCs w:val="28"/>
          <w:lang w:val="uk-UA"/>
        </w:rPr>
        <w:t>світніх іграх та Універсіадах, чемпіонатах світу та Європи; Кубках Світу та Європи; Чемпіонатах,</w:t>
      </w:r>
      <w:r w:rsidR="0057423F">
        <w:rPr>
          <w:rFonts w:ascii="Times New Roman" w:hAnsi="Times New Roman" w:cs="Times New Roman"/>
          <w:sz w:val="28"/>
          <w:szCs w:val="28"/>
          <w:lang w:val="uk-UA"/>
        </w:rPr>
        <w:t xml:space="preserve"> Кубках України</w:t>
      </w:r>
      <w:r w:rsidR="00AD0914">
        <w:rPr>
          <w:rFonts w:ascii="Times New Roman" w:hAnsi="Times New Roman" w:cs="Times New Roman"/>
          <w:sz w:val="28"/>
          <w:szCs w:val="28"/>
          <w:lang w:val="uk-UA"/>
        </w:rPr>
        <w:t>; Міжнародних та всеукраїнських турнірах з виду спорту.</w:t>
      </w:r>
    </w:p>
    <w:p w:rsidR="00C20775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Матеріальне заохочення спортсменам призначається розпорядженням сільського голови на основі протоколу рішення комісії 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матеріального заохочення спортсменам Білозірської сільської територіальної громади. </w:t>
      </w:r>
    </w:p>
    <w:p w:rsidR="00C20775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775" w:rsidRPr="00AD6F4E" w:rsidRDefault="00C20775" w:rsidP="00C20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F4E">
        <w:rPr>
          <w:rFonts w:ascii="Times New Roman" w:hAnsi="Times New Roman" w:cs="Times New Roman"/>
          <w:sz w:val="28"/>
          <w:szCs w:val="28"/>
          <w:lang w:val="uk-UA"/>
        </w:rPr>
        <w:t>ІІІ. ВИЗНАЧЕННЯ КАНДИДАТІВ НА ПРИЗНАЧЕННЯ МАТЕРІАЛЬНОГО ЗАОХОЧЕННЯ</w:t>
      </w:r>
    </w:p>
    <w:p w:rsidR="00C20775" w:rsidRPr="00EE7C88" w:rsidRDefault="00C20775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>Висунення спорт</w:t>
      </w:r>
      <w:r>
        <w:rPr>
          <w:rFonts w:ascii="Times New Roman" w:hAnsi="Times New Roman" w:cs="Times New Roman"/>
          <w:sz w:val="28"/>
          <w:szCs w:val="28"/>
          <w:lang w:val="uk-UA"/>
        </w:rPr>
        <w:t>сменів-кандидатів на здобуття матеріального заохочення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відділ освіти, культури, туризму, молоді, спорту виконавчого комітету Білозірської сільської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>ди, який подає на розгляд К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омісії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матеріального заохочення спортсменам Білозірської сільської територіальної громади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Комісія) такі документи: клопотання про призначення стипендії спортсмену; грамоти та інші документи, які засвідчують здобуття спортсменом-кандидатом призовог</w:t>
      </w:r>
      <w:r w:rsidR="00D81AB4">
        <w:rPr>
          <w:rFonts w:ascii="Times New Roman" w:hAnsi="Times New Roman" w:cs="Times New Roman"/>
          <w:sz w:val="28"/>
          <w:szCs w:val="28"/>
          <w:lang w:val="uk-UA"/>
        </w:rPr>
        <w:t xml:space="preserve">о місця у міжнародних та всеукраїнських змаганнях зазначених у п. 2. даного Положення; 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копія паспорта (копія свідо</w:t>
      </w:r>
      <w:r>
        <w:rPr>
          <w:rFonts w:ascii="Times New Roman" w:hAnsi="Times New Roman" w:cs="Times New Roman"/>
          <w:sz w:val="28"/>
          <w:szCs w:val="28"/>
          <w:lang w:val="uk-UA"/>
        </w:rPr>
        <w:t>цтва про народження) спортсмена;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копія індивідуального податкового номера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заява-згода на обробк</w:t>
      </w:r>
      <w:r>
        <w:rPr>
          <w:rFonts w:ascii="Times New Roman" w:hAnsi="Times New Roman" w:cs="Times New Roman"/>
          <w:sz w:val="28"/>
          <w:szCs w:val="28"/>
          <w:lang w:val="uk-UA"/>
        </w:rPr>
        <w:t>у персональних даних спортсмена; банківські реквізити для перерахування коштів (довідка про номер особистої платіжної картки).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0775" w:rsidRPr="00EE7C88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Комісія  на своєму засіданні приймає рішення про призначення чи відмову у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призначенні матеріального заохочення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спортсмену-кандидату та у 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триденний термін направляє протокольне рішення сі</w:t>
      </w:r>
      <w:r>
        <w:rPr>
          <w:rFonts w:ascii="Times New Roman" w:hAnsi="Times New Roman" w:cs="Times New Roman"/>
          <w:sz w:val="28"/>
          <w:szCs w:val="28"/>
          <w:lang w:val="uk-UA"/>
        </w:rPr>
        <w:t>льському голові Білозірської сільської ради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775" w:rsidRPr="00EE7C88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Матеріальне заохочення призначає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ться розпорядженням сі</w:t>
      </w:r>
      <w:r>
        <w:rPr>
          <w:rFonts w:ascii="Times New Roman" w:hAnsi="Times New Roman" w:cs="Times New Roman"/>
          <w:sz w:val="28"/>
          <w:szCs w:val="28"/>
          <w:lang w:val="uk-UA"/>
        </w:rPr>
        <w:t>льського голови Білозірської сільської ради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протоколу Комісії у п’ятиденний термін з дня його отримання.</w:t>
      </w:r>
    </w:p>
    <w:p w:rsidR="00C20775" w:rsidRPr="00EE7C88" w:rsidRDefault="00C20775" w:rsidP="00C2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призначення с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портсмен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матеріального заохочення 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підлягає обов’язковому оприлюдненню у друкованих засобах масової інформа</w:t>
      </w:r>
      <w:r>
        <w:rPr>
          <w:rFonts w:ascii="Times New Roman" w:hAnsi="Times New Roman" w:cs="Times New Roman"/>
          <w:sz w:val="28"/>
          <w:szCs w:val="28"/>
          <w:lang w:val="uk-UA"/>
        </w:rPr>
        <w:t>ції та на сайті Білозірської сільської територіальної громади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0775" w:rsidRPr="00041133" w:rsidRDefault="00C20775" w:rsidP="00C2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775" w:rsidRPr="00AD6F4E" w:rsidRDefault="00C20775" w:rsidP="00C20775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F4E">
        <w:rPr>
          <w:rFonts w:ascii="Times New Roman" w:hAnsi="Times New Roman" w:cs="Times New Roman"/>
          <w:sz w:val="28"/>
          <w:szCs w:val="28"/>
          <w:lang w:val="uk-UA"/>
        </w:rPr>
        <w:t>IV. КОМІСІЯ З ПИТАНЬ ПРИЗНАЧЕННЯ МАТЕРІАЛЬНОГО ЗАОХОЧЕННЯ СПОРТСМЕНАМ  БІЛОЗІРСЬКОЇ СІЛЬСЬКОЇ ТЕРИТОРІАЛЬНОЇ ГРОМАДИ</w:t>
      </w:r>
    </w:p>
    <w:p w:rsidR="00C20775" w:rsidRPr="00EE7C88" w:rsidRDefault="00C20775" w:rsidP="00C2077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775" w:rsidRPr="00EE7C88" w:rsidRDefault="00C20775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>Склад Комісії затверджується розпорядженням сі</w:t>
      </w:r>
      <w:r>
        <w:rPr>
          <w:rFonts w:ascii="Times New Roman" w:hAnsi="Times New Roman" w:cs="Times New Roman"/>
          <w:sz w:val="28"/>
          <w:szCs w:val="28"/>
          <w:lang w:val="uk-UA"/>
        </w:rPr>
        <w:t>льського голови Білозірської сільської ради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775" w:rsidRPr="00EE7C88" w:rsidRDefault="00C20775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Формою роботи Комісії є засідання,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на яких розглядаються подання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 матеріального заохочення спортсмену Білозірської сільської територіальної громади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775" w:rsidRPr="00EE7C88" w:rsidRDefault="00C20775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>Засідання Комісії вважається правомочним, якщо на ньому присутні більш як половина її членів.</w:t>
      </w:r>
    </w:p>
    <w:p w:rsidR="00C20775" w:rsidRPr="00EE7C88" w:rsidRDefault="00C20775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>Засідання Комісії проводить голова Комісії, а за його відсутності – заступник голови Комісії.</w:t>
      </w:r>
    </w:p>
    <w:p w:rsidR="00C20775" w:rsidRPr="00EE7C88" w:rsidRDefault="00C20775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матеріального заохочення 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>приймається більшістю голосів присутніх на засіданні Комісії її членів</w:t>
      </w:r>
      <w:r w:rsidR="005B1C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відкритим голосуванням та оформляється протоколом.</w:t>
      </w:r>
    </w:p>
    <w:p w:rsidR="00C20775" w:rsidRPr="00EE7C88" w:rsidRDefault="00C20775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C88">
        <w:rPr>
          <w:rFonts w:ascii="Times New Roman" w:hAnsi="Times New Roman" w:cs="Times New Roman"/>
          <w:sz w:val="28"/>
          <w:szCs w:val="28"/>
          <w:lang w:val="uk-UA"/>
        </w:rPr>
        <w:t>Протокол Комісії підписується головуючим на засіданні та секретарем Комісії.</w:t>
      </w:r>
    </w:p>
    <w:p w:rsidR="00C20775" w:rsidRPr="00AD6F4E" w:rsidRDefault="00C20775" w:rsidP="00C2077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775" w:rsidRPr="00AD6F4E" w:rsidRDefault="00C20775" w:rsidP="00C20775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F4E">
        <w:rPr>
          <w:rFonts w:ascii="Times New Roman" w:hAnsi="Times New Roman" w:cs="Times New Roman"/>
          <w:sz w:val="28"/>
          <w:szCs w:val="28"/>
          <w:lang w:val="uk-UA"/>
        </w:rPr>
        <w:t>V. ФІНАНСУВАННЯ</w:t>
      </w:r>
    </w:p>
    <w:p w:rsidR="00C20775" w:rsidRPr="00EE7C88" w:rsidRDefault="00BE3D9D" w:rsidP="00C207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Матеріальне заохочення призначається </w:t>
      </w:r>
      <w:r w:rsidR="00C20775"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</w:t>
      </w:r>
      <w:r w:rsidR="00C20775">
        <w:rPr>
          <w:rFonts w:ascii="Times New Roman" w:hAnsi="Times New Roman" w:cs="Times New Roman"/>
          <w:sz w:val="28"/>
          <w:szCs w:val="28"/>
          <w:lang w:val="uk-UA"/>
        </w:rPr>
        <w:t>бюджету Білозірської сільської територіальної громади.</w:t>
      </w:r>
      <w:r w:rsidR="00C20775" w:rsidRPr="00EE7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71F0" w:rsidRDefault="005971F0" w:rsidP="005971F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1F0" w:rsidRDefault="005971F0" w:rsidP="005971F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1F0" w:rsidRPr="00EE7C88" w:rsidRDefault="005971F0" w:rsidP="005971F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1F0" w:rsidRDefault="005971F0" w:rsidP="00597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133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 w:rsidRPr="000411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11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11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11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113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41133">
        <w:rPr>
          <w:rFonts w:ascii="Times New Roman" w:hAnsi="Times New Roman" w:cs="Times New Roman"/>
          <w:sz w:val="28"/>
          <w:szCs w:val="28"/>
          <w:lang w:val="uk-UA"/>
        </w:rPr>
        <w:t xml:space="preserve">    Т. ДІБРОВА</w:t>
      </w:r>
    </w:p>
    <w:sectPr w:rsidR="005971F0" w:rsidSect="00B1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459"/>
    <w:multiLevelType w:val="hybridMultilevel"/>
    <w:tmpl w:val="B052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45CE"/>
    <w:multiLevelType w:val="hybridMultilevel"/>
    <w:tmpl w:val="D39A48B4"/>
    <w:lvl w:ilvl="0" w:tplc="4838F7B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9"/>
    <w:rsid w:val="00041133"/>
    <w:rsid w:val="00072D4D"/>
    <w:rsid w:val="000A3EBD"/>
    <w:rsid w:val="001115C6"/>
    <w:rsid w:val="00167FD2"/>
    <w:rsid w:val="0020768E"/>
    <w:rsid w:val="002A691B"/>
    <w:rsid w:val="002C4EE1"/>
    <w:rsid w:val="00301DD5"/>
    <w:rsid w:val="0034372F"/>
    <w:rsid w:val="00511F3A"/>
    <w:rsid w:val="00527007"/>
    <w:rsid w:val="0057423F"/>
    <w:rsid w:val="005971F0"/>
    <w:rsid w:val="005B1CBD"/>
    <w:rsid w:val="005E1700"/>
    <w:rsid w:val="0063163D"/>
    <w:rsid w:val="00683DAE"/>
    <w:rsid w:val="006F44D0"/>
    <w:rsid w:val="008326A3"/>
    <w:rsid w:val="00833C74"/>
    <w:rsid w:val="00875D7C"/>
    <w:rsid w:val="0093211A"/>
    <w:rsid w:val="009E0A57"/>
    <w:rsid w:val="00AA1010"/>
    <w:rsid w:val="00AB3728"/>
    <w:rsid w:val="00AD0914"/>
    <w:rsid w:val="00AD6F4E"/>
    <w:rsid w:val="00B17BF0"/>
    <w:rsid w:val="00B414F1"/>
    <w:rsid w:val="00BA517F"/>
    <w:rsid w:val="00BE3D9D"/>
    <w:rsid w:val="00C20775"/>
    <w:rsid w:val="00CB0BE5"/>
    <w:rsid w:val="00CC6D00"/>
    <w:rsid w:val="00CC75FA"/>
    <w:rsid w:val="00D80BB0"/>
    <w:rsid w:val="00D81AB4"/>
    <w:rsid w:val="00E172BD"/>
    <w:rsid w:val="00E679A8"/>
    <w:rsid w:val="00ED57E9"/>
    <w:rsid w:val="00EE7C88"/>
    <w:rsid w:val="00F1602B"/>
    <w:rsid w:val="00F64929"/>
    <w:rsid w:val="00F92B11"/>
    <w:rsid w:val="00F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romashchenko</dc:creator>
  <cp:lastModifiedBy>user</cp:lastModifiedBy>
  <cp:revision>2</cp:revision>
  <cp:lastPrinted>2021-12-13T12:03:00Z</cp:lastPrinted>
  <dcterms:created xsi:type="dcterms:W3CDTF">2021-12-30T08:54:00Z</dcterms:created>
  <dcterms:modified xsi:type="dcterms:W3CDTF">2021-12-30T08:54:00Z</dcterms:modified>
</cp:coreProperties>
</file>