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C9" w:rsidRDefault="00E21547" w:rsidP="003B2E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39370" distB="39370" distL="6401435" distR="6401435" simplePos="0" relativeHeight="251659264" behindDoc="0" locked="0" layoutInCell="1" allowOverlap="1" wp14:anchorId="0441DA13" wp14:editId="6D57C2B9">
            <wp:simplePos x="0" y="0"/>
            <wp:positionH relativeFrom="page">
              <wp:posOffset>3714750</wp:posOffset>
            </wp:positionH>
            <wp:positionV relativeFrom="paragraph">
              <wp:posOffset>198755</wp:posOffset>
            </wp:positionV>
            <wp:extent cx="390525" cy="552450"/>
            <wp:effectExtent l="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6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B2E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974FA">
        <w:rPr>
          <w:rFonts w:ascii="Times New Roman" w:hAnsi="Times New Roman" w:cs="Times New Roman"/>
          <w:sz w:val="28"/>
          <w:szCs w:val="28"/>
          <w:lang w:val="uk-UA"/>
        </w:rPr>
        <w:t>БІЛОЗІРСЬКА СІЛЬСЬКА РАДА</w:t>
      </w:r>
      <w:r w:rsidR="007906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21547" w:rsidRPr="00A974FA" w:rsidRDefault="00DB5734" w:rsidP="003B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E21547"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E21547" w:rsidRPr="00A974F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21547" w:rsidRPr="00A974FA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</w:p>
    <w:p w:rsidR="00E21547" w:rsidRPr="00A974FA" w:rsidRDefault="00E21547" w:rsidP="00E21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E21547" w:rsidRPr="00A974FA" w:rsidRDefault="00E21547" w:rsidP="00E21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547" w:rsidRPr="00A974FA" w:rsidRDefault="00E21547" w:rsidP="00E215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 грудня 2021 року №</w:t>
      </w:r>
      <w:r w:rsidR="003B2EC9">
        <w:rPr>
          <w:rFonts w:ascii="Times New Roman" w:hAnsi="Times New Roman" w:cs="Times New Roman"/>
          <w:sz w:val="28"/>
          <w:szCs w:val="28"/>
          <w:lang w:val="uk-UA"/>
        </w:rPr>
        <w:t>25-18</w:t>
      </w:r>
      <w:r w:rsidRPr="00A974F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A974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74FA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C10DF5" w:rsidRDefault="00E21547" w:rsidP="00C1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C10DF5" w:rsidRPr="00C10DF5">
        <w:rPr>
          <w:rFonts w:ascii="Times New Roman" w:hAnsi="Times New Roman" w:cs="Times New Roman"/>
          <w:bCs/>
          <w:sz w:val="28"/>
          <w:szCs w:val="28"/>
          <w:lang w:val="uk-UA"/>
        </w:rPr>
        <w:t>внесення змін до Програми розвитку</w:t>
      </w:r>
    </w:p>
    <w:p w:rsidR="00C10DF5" w:rsidRDefault="00C10DF5" w:rsidP="00C1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0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охорони здоров’я населення </w:t>
      </w:r>
      <w:proofErr w:type="spellStart"/>
      <w:r w:rsidRPr="00C10DF5">
        <w:rPr>
          <w:rFonts w:ascii="Times New Roman" w:hAnsi="Times New Roman" w:cs="Times New Roman"/>
          <w:bCs/>
          <w:sz w:val="28"/>
          <w:szCs w:val="28"/>
          <w:lang w:val="uk-UA"/>
        </w:rPr>
        <w:t>Білозірської</w:t>
      </w:r>
      <w:proofErr w:type="spellEnd"/>
      <w:r w:rsidRPr="00C10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10DF5" w:rsidRDefault="00C10DF5" w:rsidP="00C1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0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сільської територіальної громади на </w:t>
      </w:r>
    </w:p>
    <w:p w:rsidR="00C10DF5" w:rsidRDefault="00C10DF5" w:rsidP="00C10D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0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2021-2025 роки, затвердженої </w:t>
      </w:r>
      <w:r w:rsidRPr="00C10D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сесії </w:t>
      </w:r>
    </w:p>
    <w:p w:rsidR="00E21547" w:rsidRDefault="00C10DF5" w:rsidP="00C1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DF5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 від 22.12.2020 № 4-23/</w:t>
      </w:r>
      <w:r w:rsidRPr="00C10DF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10DF5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E21547" w:rsidRPr="00C10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DF5" w:rsidRPr="00C10DF5" w:rsidRDefault="00C10DF5" w:rsidP="00C1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547" w:rsidRPr="00A974FA" w:rsidRDefault="00E21547" w:rsidP="00E21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пункту 16 частини першої статті 43 Закону України «Про місцеве самоврядування в Україні», Закону України «Основи законодавства України про охорону здоров`я», Стратегії розвитку первинної медико-санітарної допомоги </w:t>
      </w:r>
      <w:proofErr w:type="spellStart"/>
      <w:r w:rsidRPr="00A974FA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ОТГ на період до 2023 року та з метою удосконалення організації та забезпечення населення громади доступною, своєчасною, якісною і ефективною первинною медичною допомогою, сесія  </w:t>
      </w:r>
      <w:proofErr w:type="spellStart"/>
      <w:r w:rsidRPr="00A974FA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r w:rsidRPr="00A97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 : </w:t>
      </w:r>
    </w:p>
    <w:p w:rsidR="00E21547" w:rsidRPr="00A974FA" w:rsidRDefault="00E21547" w:rsidP="00E2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74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43B60" w:rsidRDefault="00E21547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F2E" w:rsidRPr="00307F2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07F2E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307F2E" w:rsidRPr="00307F2E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307F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охорони здоров’я </w:t>
      </w:r>
      <w:proofErr w:type="spellStart"/>
      <w:r w:rsidRPr="00A974FA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сільської територіальної громади на 2021-2025 роки </w:t>
      </w:r>
      <w:r w:rsidRPr="00307F2E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30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F2E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="00307F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F2E" w:rsidRPr="00307F2E">
        <w:rPr>
          <w:bCs/>
          <w:sz w:val="28"/>
          <w:szCs w:val="28"/>
          <w:lang w:val="uk-UA"/>
        </w:rPr>
        <w:t xml:space="preserve"> </w:t>
      </w:r>
      <w:r w:rsidR="00307F2E" w:rsidRPr="00307F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затвердженої </w:t>
      </w:r>
      <w:r w:rsidR="00307F2E" w:rsidRPr="00307F2E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сільської ради </w:t>
      </w:r>
      <w:r w:rsidR="00307F2E" w:rsidRPr="002C6E85">
        <w:rPr>
          <w:rFonts w:ascii="Times New Roman" w:hAnsi="Times New Roman" w:cs="Times New Roman"/>
          <w:sz w:val="28"/>
          <w:szCs w:val="28"/>
          <w:lang w:val="uk-UA"/>
        </w:rPr>
        <w:t>від 22.12.2020</w:t>
      </w:r>
      <w:r w:rsidR="00E43B6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07F2E" w:rsidRPr="002C6E85">
        <w:rPr>
          <w:rFonts w:ascii="Times New Roman" w:hAnsi="Times New Roman" w:cs="Times New Roman"/>
          <w:sz w:val="28"/>
          <w:szCs w:val="28"/>
          <w:lang w:val="uk-UA"/>
        </w:rPr>
        <w:t>4-23/</w:t>
      </w:r>
      <w:r w:rsidR="00307F2E" w:rsidRPr="002C6E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7F2E" w:rsidRPr="002C6E85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E43B60">
        <w:rPr>
          <w:rFonts w:ascii="Times New Roman" w:hAnsi="Times New Roman" w:cs="Times New Roman"/>
          <w:sz w:val="28"/>
          <w:szCs w:val="28"/>
          <w:lang w:val="uk-UA"/>
        </w:rPr>
        <w:t>, а саме: у розділ 8 «</w:t>
      </w:r>
      <w:r w:rsidR="00E43B60" w:rsidRPr="00E43B60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>Напрямки діяльності та заходи</w:t>
      </w:r>
      <w:r w:rsidR="00E43B6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п.17 зміст заходу у такій редакції:</w:t>
      </w:r>
    </w:p>
    <w:p w:rsid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43B60" w:rsidTr="00B61A56">
        <w:tc>
          <w:tcPr>
            <w:tcW w:w="817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№ н/п</w:t>
            </w:r>
          </w:p>
        </w:tc>
        <w:tc>
          <w:tcPr>
            <w:tcW w:w="3968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Найменування заходів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Виконавці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Термін виконання</w:t>
            </w:r>
          </w:p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</w:p>
        </w:tc>
      </w:tr>
      <w:tr w:rsidR="00E43B60" w:rsidRPr="00D12FC5" w:rsidTr="00B61A56">
        <w:tc>
          <w:tcPr>
            <w:tcW w:w="817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 w:rsidRPr="00D12FC5"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7</w:t>
            </w:r>
            <w:r w:rsidRPr="00D12FC5"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.</w:t>
            </w:r>
          </w:p>
        </w:tc>
        <w:tc>
          <w:tcPr>
            <w:tcW w:w="3968" w:type="dxa"/>
          </w:tcPr>
          <w:p w:rsidR="00E43B60" w:rsidRPr="00D12FC5" w:rsidRDefault="00E43B60" w:rsidP="00E43B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праці кочегарів та інших немедичних працівників  КНП ЦПМСД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Білозірської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2393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дії програми</w:t>
            </w:r>
          </w:p>
        </w:tc>
      </w:tr>
    </w:tbl>
    <w:p w:rsid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розділ 8 додати заходи:</w:t>
      </w:r>
    </w:p>
    <w:p w:rsid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43B60" w:rsidTr="00B61A56">
        <w:tc>
          <w:tcPr>
            <w:tcW w:w="817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№ н/п</w:t>
            </w:r>
          </w:p>
        </w:tc>
        <w:tc>
          <w:tcPr>
            <w:tcW w:w="3968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Найменування заходів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Виконавці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  <w:t>Термін виконання</w:t>
            </w:r>
          </w:p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uk-UA" w:eastAsia="zh-CN" w:bidi="hi-IN"/>
              </w:rPr>
            </w:pPr>
          </w:p>
        </w:tc>
      </w:tr>
      <w:tr w:rsidR="00E43B60" w:rsidRPr="00D12FC5" w:rsidTr="00B61A56">
        <w:tc>
          <w:tcPr>
            <w:tcW w:w="817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 w:rsidRPr="00D12FC5"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8</w:t>
            </w:r>
            <w:r w:rsidRPr="00D12FC5"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.</w:t>
            </w:r>
          </w:p>
        </w:tc>
        <w:tc>
          <w:tcPr>
            <w:tcW w:w="3968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Удосконалити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організації та надання протитуберкульозної допомоги, протидії ВІЛ-інфекції/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СНІДу</w:t>
            </w:r>
            <w:proofErr w:type="spellEnd"/>
            <w:r w:rsidR="00FB1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вірусного гепатиту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первинній ланці медичної допомоги.</w:t>
            </w:r>
          </w:p>
        </w:tc>
        <w:tc>
          <w:tcPr>
            <w:tcW w:w="2393" w:type="dxa"/>
          </w:tcPr>
          <w:p w:rsidR="00E43B60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Виконавчий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комітет </w:t>
            </w: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Білозірської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2393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дії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програми</w:t>
            </w:r>
          </w:p>
        </w:tc>
      </w:tr>
      <w:tr w:rsidR="00E43B60" w:rsidRPr="00D12FC5" w:rsidTr="00B61A56">
        <w:tc>
          <w:tcPr>
            <w:tcW w:w="817" w:type="dxa"/>
          </w:tcPr>
          <w:p w:rsidR="00E43B60" w:rsidRPr="00D12FC5" w:rsidRDefault="00E43B60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lastRenderedPageBreak/>
              <w:t>19.</w:t>
            </w:r>
          </w:p>
        </w:tc>
        <w:tc>
          <w:tcPr>
            <w:tcW w:w="3968" w:type="dxa"/>
          </w:tcPr>
          <w:p w:rsidR="00E43B60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Фінансова підтримка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кабінету «Довіра» на базі Смілянської міської поліклініки щодо забезпечення спеціалізованою допомогою хворих на ВІЛ-інфекцію/СНІД та АРТ терапію.</w:t>
            </w:r>
          </w:p>
        </w:tc>
        <w:tc>
          <w:tcPr>
            <w:tcW w:w="2393" w:type="dxa"/>
          </w:tcPr>
          <w:p w:rsidR="00FB1D1B" w:rsidRDefault="00FB1D1B" w:rsidP="00FB1D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Білозірської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:rsidR="00FB1D1B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(2022 р.- 20306 грн.</w:t>
            </w:r>
          </w:p>
          <w:p w:rsidR="00FB1D1B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р.- 21382,2 грн.</w:t>
            </w:r>
          </w:p>
          <w:p w:rsidR="00E43B60" w:rsidRPr="00366089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 р. – 22451,3 грн.)</w:t>
            </w:r>
          </w:p>
        </w:tc>
        <w:tc>
          <w:tcPr>
            <w:tcW w:w="2393" w:type="dxa"/>
          </w:tcPr>
          <w:p w:rsidR="00E43B60" w:rsidRPr="00FB1D1B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дії програми</w:t>
            </w:r>
          </w:p>
        </w:tc>
      </w:tr>
      <w:tr w:rsidR="00FB1D1B" w:rsidRPr="00D12FC5" w:rsidTr="00B61A56">
        <w:tc>
          <w:tcPr>
            <w:tcW w:w="817" w:type="dxa"/>
          </w:tcPr>
          <w:p w:rsidR="00FB1D1B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1"/>
                <w:sz w:val="28"/>
                <w:szCs w:val="28"/>
                <w:lang w:val="uk-UA" w:eastAsia="zh-CN" w:bidi="hi-IN"/>
              </w:rPr>
              <w:t>20.</w:t>
            </w:r>
          </w:p>
        </w:tc>
        <w:tc>
          <w:tcPr>
            <w:tcW w:w="3968" w:type="dxa"/>
          </w:tcPr>
          <w:p w:rsidR="00FB1D1B" w:rsidRDefault="007906EA" w:rsidP="00B61A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безоплатно адаптивними сумішами дітей, народжених  ВІЛ – інфікованими матерями.</w:t>
            </w:r>
          </w:p>
        </w:tc>
        <w:tc>
          <w:tcPr>
            <w:tcW w:w="2393" w:type="dxa"/>
          </w:tcPr>
          <w:p w:rsidR="007906EA" w:rsidRDefault="007906EA" w:rsidP="007906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Білозірської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:rsidR="00FB1D1B" w:rsidRPr="00366089" w:rsidRDefault="00FB1D1B" w:rsidP="007906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FB1D1B" w:rsidRPr="00366089" w:rsidRDefault="00FB1D1B" w:rsidP="00B6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дії програми</w:t>
            </w:r>
          </w:p>
        </w:tc>
      </w:tr>
    </w:tbl>
    <w:p w:rsidR="00E43B60" w:rsidRPr="00E43B60" w:rsidRDefault="00E43B60" w:rsidP="00E2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547" w:rsidRPr="00A974FA" w:rsidRDefault="00E21547" w:rsidP="00E2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2.Рекомендувати фінансовому відділу </w:t>
      </w:r>
      <w:proofErr w:type="spellStart"/>
      <w:r w:rsidRPr="00A974FA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передбачити фінансування заходів Програми, виходячи з можливостей бюджету.</w:t>
      </w:r>
    </w:p>
    <w:p w:rsidR="00E21547" w:rsidRPr="00A974FA" w:rsidRDefault="00E21547" w:rsidP="00E2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74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74F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на</w:t>
      </w:r>
      <w:r w:rsidRPr="00A974FA">
        <w:rPr>
          <w:rFonts w:ascii="Times New Roman" w:hAnsi="Times New Roman" w:cs="Times New Roman"/>
          <w:sz w:val="28"/>
          <w:szCs w:val="28"/>
          <w:lang w:val="uk-UA"/>
        </w:rPr>
        <w:t xml:space="preserve"> Грищенко І.А., заступника сільського голови з питань діяльності виконавчих органів ради</w:t>
      </w:r>
      <w:r w:rsidRPr="00A974FA">
        <w:rPr>
          <w:rFonts w:ascii="Times New Roman" w:hAnsi="Times New Roman" w:cs="Times New Roman"/>
          <w:sz w:val="28"/>
          <w:szCs w:val="28"/>
        </w:rPr>
        <w:t>.</w:t>
      </w:r>
    </w:p>
    <w:p w:rsidR="00E21547" w:rsidRPr="00A974FA" w:rsidRDefault="00E21547" w:rsidP="00E2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547" w:rsidRDefault="00E21547" w:rsidP="007906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0DF5" w:rsidRPr="00A974FA" w:rsidRDefault="00C10DF5" w:rsidP="007906E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21547" w:rsidRPr="00A974FA" w:rsidRDefault="00E21547" w:rsidP="00E21547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Сільськ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</w:t>
      </w:r>
      <w:proofErr w:type="spellEnd"/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голова          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974F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МІЦУК</w:t>
      </w:r>
    </w:p>
    <w:p w:rsidR="00E21547" w:rsidRDefault="00E21547" w:rsidP="00E21547"/>
    <w:p w:rsidR="00194018" w:rsidRDefault="00194018"/>
    <w:sectPr w:rsidR="0019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7"/>
    <w:rsid w:val="00194018"/>
    <w:rsid w:val="00307F2E"/>
    <w:rsid w:val="003B2EC9"/>
    <w:rsid w:val="007906EA"/>
    <w:rsid w:val="00C10DF5"/>
    <w:rsid w:val="00C429C5"/>
    <w:rsid w:val="00CA20FB"/>
    <w:rsid w:val="00DB5734"/>
    <w:rsid w:val="00E21547"/>
    <w:rsid w:val="00E43B60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C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C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Irina.GR</dc:creator>
  <cp:lastModifiedBy>user</cp:lastModifiedBy>
  <cp:revision>2</cp:revision>
  <cp:lastPrinted>2021-12-30T10:33:00Z</cp:lastPrinted>
  <dcterms:created xsi:type="dcterms:W3CDTF">2021-12-30T10:34:00Z</dcterms:created>
  <dcterms:modified xsi:type="dcterms:W3CDTF">2021-12-30T10:34:00Z</dcterms:modified>
</cp:coreProperties>
</file>