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E" w:rsidRDefault="002925D3" w:rsidP="00364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C08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C088E">
        <w:rPr>
          <w:noProof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D3" w:rsidRPr="009C49D0" w:rsidRDefault="006C088E" w:rsidP="00364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925D3" w:rsidRPr="009C49D0">
        <w:rPr>
          <w:rFonts w:ascii="Times New Roman" w:hAnsi="Times New Roman" w:cs="Times New Roman"/>
          <w:sz w:val="28"/>
          <w:szCs w:val="28"/>
          <w:lang w:val="uk-UA"/>
        </w:rPr>
        <w:t xml:space="preserve">БІЛОЗІРСЬКА СІЛЬСЬКА РАДА    </w:t>
      </w:r>
    </w:p>
    <w:p w:rsidR="002925D3" w:rsidRPr="009C49D0" w:rsidRDefault="002925D3" w:rsidP="00364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49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C08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2</w:t>
      </w:r>
      <w:r w:rsidR="009213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7DD4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4A7DD4" w:rsidRPr="004A7DD4">
        <w:t xml:space="preserve"> </w:t>
      </w:r>
      <w:r w:rsidR="004A7DD4" w:rsidRPr="004A7DD4">
        <w:rPr>
          <w:rFonts w:ascii="Times New Roman" w:hAnsi="Times New Roman" w:cs="Times New Roman"/>
          <w:sz w:val="28"/>
          <w:szCs w:val="28"/>
          <w:lang w:val="uk-UA"/>
        </w:rPr>
        <w:t>VIІІ</w:t>
      </w:r>
      <w:r w:rsidRPr="009C4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D19" w:rsidRPr="009C49D0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2925D3" w:rsidRPr="009C49D0" w:rsidRDefault="00E56DC8" w:rsidP="00364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49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2925D3" w:rsidRPr="009C49D0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="002925D3" w:rsidRPr="009C49D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2925D3" w:rsidRPr="009C49D0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7D715A" w:rsidRPr="002925D3" w:rsidRDefault="007D715A" w:rsidP="003644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456" w:rsidRDefault="00325960" w:rsidP="001F62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 грудня 2021 року № 25-</w:t>
      </w:r>
      <w:r w:rsidR="006D1DEC">
        <w:rPr>
          <w:rFonts w:ascii="Times New Roman" w:hAnsi="Times New Roman" w:cs="Times New Roman"/>
          <w:sz w:val="28"/>
          <w:szCs w:val="28"/>
          <w:lang w:val="uk-UA"/>
        </w:rPr>
        <w:t>67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25960">
        <w:t xml:space="preserve"> </w:t>
      </w:r>
      <w:r w:rsidRPr="00325960">
        <w:rPr>
          <w:rFonts w:ascii="Times New Roman" w:hAnsi="Times New Roman" w:cs="Times New Roman"/>
          <w:sz w:val="28"/>
          <w:szCs w:val="28"/>
          <w:lang w:val="uk-UA"/>
        </w:rPr>
        <w:t>VIІІ</w:t>
      </w:r>
    </w:p>
    <w:p w:rsidR="00F0531B" w:rsidRDefault="00C8749F" w:rsidP="00A461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0531B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передачу орендованої </w:t>
      </w:r>
    </w:p>
    <w:p w:rsidR="00362A4C" w:rsidRDefault="00F0531B" w:rsidP="00A461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суборенду </w:t>
      </w:r>
      <w:bookmarkStart w:id="0" w:name="_GoBack"/>
      <w:bookmarkEnd w:id="0"/>
      <w:r w:rsidR="00325960">
        <w:rPr>
          <w:rFonts w:ascii="Times New Roman" w:hAnsi="Times New Roman" w:cs="Times New Roman"/>
          <w:sz w:val="28"/>
          <w:szCs w:val="28"/>
          <w:lang w:val="uk-UA"/>
        </w:rPr>
        <w:t>ФГ</w:t>
      </w:r>
      <w:r w:rsidRPr="0063374C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325960">
        <w:rPr>
          <w:rFonts w:ascii="Times New Roman" w:hAnsi="Times New Roman" w:cs="Times New Roman"/>
          <w:sz w:val="28"/>
          <w:szCs w:val="28"/>
          <w:lang w:val="uk-UA"/>
        </w:rPr>
        <w:t xml:space="preserve"> ШМЕЛЬ</w:t>
      </w:r>
      <w:r w:rsidRPr="00F0531B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62371B" w:rsidRPr="002925D3" w:rsidRDefault="0062371B" w:rsidP="00364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37F" w:rsidRPr="00177D19" w:rsidRDefault="0062371B" w:rsidP="00A43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2371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</w:t>
      </w:r>
      <w:r w:rsidR="00972746">
        <w:rPr>
          <w:rFonts w:ascii="Times New Roman" w:hAnsi="Times New Roman" w:cs="Times New Roman"/>
          <w:sz w:val="28"/>
          <w:szCs w:val="28"/>
          <w:lang w:val="uk-UA"/>
        </w:rPr>
        <w:t>статті 8 Закону Украї</w:t>
      </w:r>
      <w:r w:rsidR="00D757F7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A61775" w:rsidRPr="00A61775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A61775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 w:rsidR="0007293C" w:rsidRPr="0007293C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61775">
        <w:rPr>
          <w:rFonts w:ascii="Times New Roman" w:hAnsi="Times New Roman" w:cs="Times New Roman"/>
          <w:sz w:val="28"/>
          <w:szCs w:val="28"/>
          <w:lang w:val="uk-UA"/>
        </w:rPr>
        <w:t xml:space="preserve">,статті </w:t>
      </w:r>
      <w:r w:rsidR="004C45E6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F22075">
        <w:rPr>
          <w:rFonts w:ascii="Times New Roman" w:hAnsi="Times New Roman" w:cs="Times New Roman"/>
          <w:sz w:val="28"/>
          <w:szCs w:val="28"/>
          <w:lang w:val="uk-UA"/>
        </w:rPr>
        <w:t xml:space="preserve"> 93,</w:t>
      </w:r>
      <w:r w:rsidR="004C4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3C">
        <w:rPr>
          <w:rFonts w:ascii="Times New Roman" w:hAnsi="Times New Roman" w:cs="Times New Roman"/>
          <w:sz w:val="28"/>
          <w:szCs w:val="28"/>
          <w:lang w:val="uk-UA"/>
        </w:rPr>
        <w:t>120,</w:t>
      </w:r>
      <w:r w:rsidR="004C4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3C">
        <w:rPr>
          <w:rFonts w:ascii="Times New Roman" w:hAnsi="Times New Roman" w:cs="Times New Roman"/>
          <w:sz w:val="28"/>
          <w:szCs w:val="28"/>
          <w:lang w:val="uk-UA"/>
        </w:rPr>
        <w:t>121,п.2</w:t>
      </w:r>
      <w:r w:rsidR="004C45E6">
        <w:rPr>
          <w:rFonts w:ascii="Times New Roman" w:hAnsi="Times New Roman" w:cs="Times New Roman"/>
          <w:sz w:val="28"/>
          <w:szCs w:val="28"/>
          <w:lang w:val="uk-UA"/>
        </w:rPr>
        <w:t xml:space="preserve">, статті </w:t>
      </w:r>
      <w:r w:rsidR="004C45E6" w:rsidRPr="004C45E6">
        <w:rPr>
          <w:rFonts w:ascii="Times New Roman" w:hAnsi="Times New Roman" w:cs="Times New Roman"/>
          <w:sz w:val="28"/>
          <w:szCs w:val="28"/>
          <w:lang w:val="uk-UA"/>
        </w:rPr>
        <w:t>123,</w:t>
      </w:r>
      <w:r w:rsidR="0007293C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="0007293C" w:rsidRPr="00072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3C">
        <w:rPr>
          <w:rFonts w:ascii="Times New Roman" w:hAnsi="Times New Roman" w:cs="Times New Roman"/>
          <w:sz w:val="28"/>
          <w:szCs w:val="28"/>
          <w:lang w:val="uk-UA"/>
        </w:rPr>
        <w:t xml:space="preserve">134 </w:t>
      </w:r>
      <w:r w:rsidR="0007293C" w:rsidRPr="0007293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 </w:t>
      </w:r>
      <w:r w:rsidR="00A5575B">
        <w:rPr>
          <w:rFonts w:ascii="Times New Roman" w:hAnsi="Times New Roman" w:cs="Times New Roman"/>
          <w:sz w:val="28"/>
          <w:szCs w:val="28"/>
          <w:lang w:val="uk-UA"/>
        </w:rPr>
        <w:t xml:space="preserve">статті 52, </w:t>
      </w:r>
      <w:r w:rsidR="0007293C" w:rsidRPr="0007293C">
        <w:rPr>
          <w:rFonts w:ascii="Times New Roman" w:hAnsi="Times New Roman" w:cs="Times New Roman"/>
          <w:sz w:val="28"/>
          <w:szCs w:val="28"/>
          <w:lang w:val="uk-UA"/>
        </w:rPr>
        <w:t>Законом Укра</w:t>
      </w:r>
      <w:r w:rsidR="007A32F8">
        <w:rPr>
          <w:rFonts w:ascii="Times New Roman" w:hAnsi="Times New Roman" w:cs="Times New Roman"/>
          <w:sz w:val="28"/>
          <w:szCs w:val="28"/>
          <w:lang w:val="uk-UA"/>
        </w:rPr>
        <w:t>їни «Про землеустрій»  Постанови</w:t>
      </w:r>
      <w:r w:rsidR="0007293C" w:rsidRPr="0007293C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17.10.12 р. №1051 </w:t>
      </w:r>
      <w:r w:rsidRPr="0062371B">
        <w:rPr>
          <w:rFonts w:ascii="Times New Roman" w:hAnsi="Times New Roman" w:cs="Times New Roman"/>
          <w:sz w:val="28"/>
          <w:szCs w:val="28"/>
          <w:lang w:val="uk-UA"/>
        </w:rPr>
        <w:t xml:space="preserve">  роз</w:t>
      </w:r>
      <w:r w:rsidR="005158DC">
        <w:rPr>
          <w:rFonts w:ascii="Times New Roman" w:hAnsi="Times New Roman" w:cs="Times New Roman"/>
          <w:sz w:val="28"/>
          <w:szCs w:val="28"/>
          <w:lang w:val="uk-UA"/>
        </w:rPr>
        <w:t xml:space="preserve">глянувши звернення </w:t>
      </w:r>
      <w:r w:rsidR="00D22C45">
        <w:rPr>
          <w:rFonts w:ascii="Times New Roman" w:hAnsi="Times New Roman" w:cs="Times New Roman"/>
          <w:sz w:val="28"/>
          <w:szCs w:val="28"/>
          <w:lang w:val="uk-UA"/>
        </w:rPr>
        <w:t>СОК</w:t>
      </w:r>
      <w:r w:rsidR="00A43B36" w:rsidRPr="00A43B36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D22C45">
        <w:rPr>
          <w:rFonts w:ascii="Times New Roman" w:hAnsi="Times New Roman" w:cs="Times New Roman"/>
          <w:sz w:val="28"/>
          <w:szCs w:val="28"/>
          <w:lang w:val="uk-UA"/>
        </w:rPr>
        <w:t>НОВАТОР  2018</w:t>
      </w:r>
      <w:r w:rsidR="003C296A" w:rsidRPr="003C296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43B36" w:rsidRPr="00A43B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371B">
        <w:rPr>
          <w:rFonts w:ascii="Times New Roman" w:hAnsi="Times New Roman" w:cs="Times New Roman"/>
          <w:sz w:val="28"/>
          <w:szCs w:val="28"/>
          <w:lang w:val="uk-UA"/>
        </w:rPr>
        <w:t>за погодженням з постійною комісією з питань земельних відносин, екології та використання природних ресурсів, сесія Білозірської сільської ради</w:t>
      </w:r>
      <w:r w:rsidR="00A43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37F" w:rsidRPr="00177D19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F91BB2" w:rsidRPr="00F91BB2" w:rsidRDefault="00F91BB2" w:rsidP="0086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5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5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C9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B36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412F05" w:rsidRPr="00F91B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42A9">
        <w:rPr>
          <w:rFonts w:ascii="Times New Roman" w:hAnsi="Times New Roman" w:cs="Times New Roman"/>
          <w:sz w:val="28"/>
          <w:szCs w:val="28"/>
          <w:lang w:val="uk-UA"/>
        </w:rPr>
        <w:t>ФГ ”</w:t>
      </w:r>
      <w:r w:rsidR="00374F11" w:rsidRPr="00374F11">
        <w:rPr>
          <w:rFonts w:ascii="Times New Roman" w:hAnsi="Times New Roman" w:cs="Times New Roman"/>
          <w:sz w:val="28"/>
          <w:szCs w:val="28"/>
          <w:lang w:val="uk-UA"/>
        </w:rPr>
        <w:t>ШМЕЛЬ”</w:t>
      </w:r>
      <w:r w:rsidR="00A43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F05" w:rsidRPr="00F91BB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96A">
        <w:rPr>
          <w:rFonts w:ascii="Times New Roman" w:hAnsi="Times New Roman" w:cs="Times New Roman"/>
          <w:sz w:val="28"/>
          <w:szCs w:val="28"/>
          <w:lang w:val="uk-UA"/>
        </w:rPr>
        <w:t>передачу орендованої земельної ділянки,</w:t>
      </w:r>
      <w:r w:rsidR="00D22C45">
        <w:rPr>
          <w:rFonts w:ascii="Times New Roman" w:hAnsi="Times New Roman" w:cs="Times New Roman"/>
          <w:sz w:val="28"/>
          <w:szCs w:val="28"/>
          <w:lang w:val="uk-UA"/>
        </w:rPr>
        <w:t xml:space="preserve"> договір оренди укладений від 23.05</w:t>
      </w:r>
      <w:r w:rsidR="00C2507D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="003C296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12F05" w:rsidRPr="00F9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C45">
        <w:rPr>
          <w:rFonts w:ascii="Times New Roman" w:hAnsi="Times New Roman" w:cs="Times New Roman"/>
          <w:sz w:val="28"/>
          <w:szCs w:val="28"/>
          <w:lang w:val="uk-UA"/>
        </w:rPr>
        <w:t>№б/н</w:t>
      </w:r>
      <w:r w:rsidR="00C250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3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00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445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F05" w:rsidRPr="00F9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C45">
        <w:rPr>
          <w:rFonts w:ascii="Times New Roman" w:hAnsi="Times New Roman" w:cs="Times New Roman"/>
          <w:sz w:val="28"/>
          <w:szCs w:val="28"/>
          <w:lang w:val="uk-UA"/>
        </w:rPr>
        <w:t>площею 20,0344</w:t>
      </w:r>
      <w:r w:rsidR="00445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762" w:rsidRPr="00445762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C250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5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58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45649">
        <w:rPr>
          <w:rFonts w:ascii="Times New Roman" w:hAnsi="Times New Roman" w:cs="Times New Roman"/>
          <w:sz w:val="28"/>
          <w:szCs w:val="28"/>
          <w:lang w:val="uk-UA"/>
        </w:rPr>
        <w:t>тому числі: пасовища 20,0344 га</w:t>
      </w:r>
      <w:r w:rsidR="003165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5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06A">
        <w:rPr>
          <w:rFonts w:ascii="Times New Roman" w:hAnsi="Times New Roman" w:cs="Times New Roman"/>
          <w:sz w:val="28"/>
          <w:szCs w:val="28"/>
          <w:lang w:val="uk-UA"/>
        </w:rPr>
        <w:t>(кадастро</w:t>
      </w:r>
      <w:r w:rsidR="00D22C45">
        <w:rPr>
          <w:rFonts w:ascii="Times New Roman" w:hAnsi="Times New Roman" w:cs="Times New Roman"/>
          <w:sz w:val="28"/>
          <w:szCs w:val="28"/>
          <w:lang w:val="uk-UA"/>
        </w:rPr>
        <w:t>вий номер 7124981000:05:002:0008</w:t>
      </w:r>
      <w:r w:rsidR="00C85580">
        <w:rPr>
          <w:rFonts w:ascii="Times New Roman" w:hAnsi="Times New Roman" w:cs="Times New Roman"/>
          <w:sz w:val="28"/>
          <w:szCs w:val="28"/>
          <w:lang w:val="uk-UA"/>
        </w:rPr>
        <w:t xml:space="preserve">), для </w:t>
      </w:r>
      <w:r w:rsidR="00C2507D">
        <w:rPr>
          <w:rFonts w:ascii="Times New Roman" w:hAnsi="Times New Roman" w:cs="Times New Roman"/>
          <w:sz w:val="28"/>
          <w:szCs w:val="28"/>
          <w:lang w:val="uk-UA"/>
        </w:rPr>
        <w:t xml:space="preserve">ведення товарного сільськогосподарського призначення </w:t>
      </w:r>
      <w:r w:rsidR="009C1B0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C3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00">
        <w:rPr>
          <w:rFonts w:ascii="Times New Roman" w:hAnsi="Times New Roman" w:cs="Times New Roman"/>
          <w:sz w:val="28"/>
          <w:szCs w:val="28"/>
          <w:lang w:val="uk-UA"/>
        </w:rPr>
        <w:t>суборенду,</w:t>
      </w:r>
      <w:r w:rsidR="009C1B00" w:rsidRPr="00F9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C3F" w:rsidRPr="00F91BB2">
        <w:rPr>
          <w:rFonts w:ascii="Times New Roman" w:hAnsi="Times New Roman" w:cs="Times New Roman"/>
          <w:sz w:val="28"/>
          <w:szCs w:val="28"/>
          <w:lang w:val="uk-UA"/>
        </w:rPr>
        <w:t>без зміни цільового  призначення.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881" w:rsidRPr="001A1C78" w:rsidRDefault="00860894" w:rsidP="0017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1A1C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37F" w:rsidRPr="001A1C78">
        <w:rPr>
          <w:rFonts w:ascii="Times New Roman" w:hAnsi="Times New Roman" w:cs="Times New Roman"/>
          <w:sz w:val="28"/>
          <w:szCs w:val="28"/>
          <w:lang w:val="uk-UA"/>
        </w:rPr>
        <w:t>Умови договору суборенди земельної ділянки повинні обмежуватися умовами договору оренди земельної ділянки і не суперечити йому.</w:t>
      </w:r>
    </w:p>
    <w:p w:rsidR="00C74881" w:rsidRDefault="00C74881" w:rsidP="0017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881">
        <w:rPr>
          <w:rFonts w:ascii="Times New Roman" w:hAnsi="Times New Roman" w:cs="Times New Roman"/>
          <w:sz w:val="28"/>
          <w:szCs w:val="28"/>
          <w:lang w:val="uk-UA"/>
        </w:rPr>
        <w:t>Орен</w:t>
      </w:r>
      <w:r w:rsidR="00D2419C">
        <w:rPr>
          <w:rFonts w:ascii="Times New Roman" w:hAnsi="Times New Roman" w:cs="Times New Roman"/>
          <w:sz w:val="28"/>
          <w:szCs w:val="28"/>
          <w:lang w:val="uk-UA"/>
        </w:rPr>
        <w:t>дну плату встановити в розмірі 12</w:t>
      </w:r>
      <w:r w:rsidR="008C37B0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2167C3" w:rsidRPr="002167C3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Pr="00C74881">
        <w:rPr>
          <w:rFonts w:ascii="Times New Roman" w:hAnsi="Times New Roman" w:cs="Times New Roman"/>
          <w:sz w:val="28"/>
          <w:szCs w:val="28"/>
          <w:lang w:val="uk-UA"/>
        </w:rPr>
        <w:t xml:space="preserve"> від нормативної грошової оцінки земельної ділянки.</w:t>
      </w:r>
      <w:r w:rsidR="00441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2995" w:rsidRPr="001A1C78" w:rsidRDefault="00C74881" w:rsidP="0017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6C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874" w:rsidRPr="001A1C78">
        <w:rPr>
          <w:rFonts w:ascii="Times New Roman" w:hAnsi="Times New Roman" w:cs="Times New Roman"/>
          <w:sz w:val="28"/>
          <w:szCs w:val="28"/>
        </w:rPr>
        <w:t xml:space="preserve">Строк </w:t>
      </w:r>
      <w:proofErr w:type="spellStart"/>
      <w:r w:rsidR="00F70874" w:rsidRPr="001A1C78">
        <w:rPr>
          <w:rFonts w:ascii="Times New Roman" w:hAnsi="Times New Roman" w:cs="Times New Roman"/>
          <w:sz w:val="28"/>
          <w:szCs w:val="28"/>
        </w:rPr>
        <w:t>суборенди</w:t>
      </w:r>
      <w:proofErr w:type="spellEnd"/>
      <w:r w:rsidR="00F70874" w:rsidRPr="001A1C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70874" w:rsidRPr="001A1C7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70874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874" w:rsidRPr="001A1C78">
        <w:rPr>
          <w:rFonts w:ascii="Times New Roman" w:hAnsi="Times New Roman" w:cs="Times New Roman"/>
          <w:sz w:val="28"/>
          <w:szCs w:val="28"/>
        </w:rPr>
        <w:t>переви</w:t>
      </w:r>
      <w:proofErr w:type="spellEnd"/>
      <w:r w:rsidR="00F70874" w:rsidRPr="001A1C78">
        <w:rPr>
          <w:rFonts w:ascii="Times New Roman" w:hAnsi="Times New Roman" w:cs="Times New Roman"/>
          <w:sz w:val="28"/>
          <w:szCs w:val="28"/>
          <w:lang w:val="uk-UA"/>
        </w:rPr>
        <w:t>щу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>.</w:t>
      </w:r>
      <w:r w:rsidR="00C12995" w:rsidRPr="001A1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2995" w:rsidRPr="001A1C78" w:rsidRDefault="008D6296" w:rsidP="00C74881">
      <w:pPr>
        <w:pStyle w:val="a7"/>
        <w:tabs>
          <w:tab w:val="left" w:pos="567"/>
        </w:tabs>
        <w:spacing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7488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4A0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F24A01">
        <w:rPr>
          <w:rFonts w:ascii="Times New Roman" w:hAnsi="Times New Roman" w:cs="Times New Roman"/>
          <w:sz w:val="28"/>
          <w:szCs w:val="28"/>
        </w:rPr>
        <w:t xml:space="preserve"> </w:t>
      </w:r>
      <w:r w:rsidR="00015A1F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F24A01"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037F" w:rsidRPr="001A1C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037F" w:rsidRPr="001A1C7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, сторонам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суборенди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>.</w:t>
      </w:r>
    </w:p>
    <w:p w:rsidR="00FE4175" w:rsidRDefault="00C74881" w:rsidP="002167C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7D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до Державного кадастрового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реєстратора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та подати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суборенди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037F" w:rsidRPr="001A1C7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C4037F" w:rsidRPr="001A1C78">
        <w:rPr>
          <w:rFonts w:ascii="Times New Roman" w:hAnsi="Times New Roman" w:cs="Times New Roman"/>
          <w:sz w:val="28"/>
          <w:szCs w:val="28"/>
        </w:rPr>
        <w:t>іали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>.</w:t>
      </w:r>
    </w:p>
    <w:p w:rsidR="00C12995" w:rsidRPr="002167C3" w:rsidRDefault="00FE4175" w:rsidP="002167C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Зареєструвати договір суборенди</w:t>
      </w:r>
      <w:r w:rsidRPr="00FE4175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а земельну ділянку </w:t>
      </w:r>
      <w:r w:rsidR="00D22C45">
        <w:rPr>
          <w:rFonts w:ascii="Times New Roman" w:hAnsi="Times New Roman" w:cs="Times New Roman"/>
          <w:sz w:val="28"/>
          <w:szCs w:val="28"/>
          <w:lang w:val="uk-UA"/>
        </w:rPr>
        <w:t>площею 20,0344</w:t>
      </w:r>
      <w:r w:rsidRPr="00FE4175">
        <w:rPr>
          <w:rFonts w:ascii="Times New Roman" w:hAnsi="Times New Roman" w:cs="Times New Roman"/>
          <w:sz w:val="28"/>
          <w:szCs w:val="28"/>
          <w:lang w:val="uk-UA"/>
        </w:rPr>
        <w:t xml:space="preserve"> га, згідно чинного законодавства. </w:t>
      </w:r>
      <w:r w:rsidR="008078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12995" w:rsidRPr="00C233E2" w:rsidRDefault="008D6296" w:rsidP="00177D19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48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A6C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природоохоронного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C233E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C4037F" w:rsidRPr="00C233E2">
        <w:rPr>
          <w:rFonts w:ascii="Times New Roman" w:hAnsi="Times New Roman" w:cs="Times New Roman"/>
          <w:sz w:val="28"/>
          <w:szCs w:val="28"/>
        </w:rPr>
        <w:t>.</w:t>
      </w:r>
    </w:p>
    <w:p w:rsidR="00C12995" w:rsidRPr="001A1C78" w:rsidRDefault="0080785F" w:rsidP="0017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488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A6C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викладених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у ст. 48 Закону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земель» та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37F" w:rsidRPr="001A1C78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>.</w:t>
      </w:r>
    </w:p>
    <w:p w:rsidR="00C12995" w:rsidRPr="001A1C78" w:rsidRDefault="00A5575B" w:rsidP="0017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488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77D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ст. 96 </w:t>
      </w:r>
      <w:proofErr w:type="gramStart"/>
      <w:r w:rsidR="00C4037F" w:rsidRPr="001A1C78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4037F" w:rsidRPr="001A1C7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C4037F" w:rsidRPr="001A1C7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="007111E1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</w:t>
      </w:r>
      <w:r w:rsidR="00C4037F" w:rsidRPr="001A1C78">
        <w:rPr>
          <w:rFonts w:ascii="Times New Roman" w:hAnsi="Times New Roman" w:cs="Times New Roman"/>
          <w:sz w:val="28"/>
          <w:szCs w:val="28"/>
        </w:rPr>
        <w:t>».</w:t>
      </w:r>
    </w:p>
    <w:p w:rsidR="002A6DEE" w:rsidRPr="002A6DEE" w:rsidRDefault="00A5575B" w:rsidP="00B673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62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734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77D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F0E" w:rsidRPr="009D0F0E">
        <w:rPr>
          <w:lang w:val="uk-UA"/>
        </w:rPr>
        <w:t xml:space="preserve"> </w:t>
      </w:r>
      <w:r w:rsidR="009D0F0E" w:rsidRPr="009D0F0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начальника відділу містобудування, архітектури, земельних відносин, комунальної власності, житлово-комунального господарства виконавчого комітету </w:t>
      </w:r>
      <w:proofErr w:type="spellStart"/>
      <w:r w:rsidR="009D0F0E" w:rsidRPr="009D0F0E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="009D0F0E" w:rsidRPr="009D0F0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Давиденко Л.Г. та постійну комісію з питань земельних відносин, екології та використання природних ресурсів</w:t>
      </w:r>
    </w:p>
    <w:p w:rsidR="002A6DEE" w:rsidRDefault="002A6DEE" w:rsidP="002A6DEE">
      <w:pPr>
        <w:tabs>
          <w:tab w:val="left" w:pos="0"/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131" w:rsidRDefault="00A46131" w:rsidP="002A6DEE">
      <w:pPr>
        <w:tabs>
          <w:tab w:val="left" w:pos="0"/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131" w:rsidRPr="002A6DEE" w:rsidRDefault="00A46131" w:rsidP="002A6DEE">
      <w:pPr>
        <w:tabs>
          <w:tab w:val="left" w:pos="0"/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9B9" w:rsidRPr="001A1C78" w:rsidRDefault="001749B9" w:rsidP="0017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257" w:rsidRPr="004D7257" w:rsidRDefault="004D7257" w:rsidP="004D725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7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В.МІЦУК</w:t>
      </w:r>
    </w:p>
    <w:p w:rsidR="004D7257" w:rsidRPr="004D7257" w:rsidRDefault="004D7257" w:rsidP="004D7257">
      <w:pPr>
        <w:tabs>
          <w:tab w:val="left" w:pos="-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4037F" w:rsidRPr="001749B9" w:rsidRDefault="00C4037F" w:rsidP="00364486">
      <w:pPr>
        <w:pStyle w:val="a7"/>
        <w:spacing w:after="0" w:line="240" w:lineRule="atLeast"/>
        <w:ind w:left="0"/>
        <w:jc w:val="both"/>
        <w:rPr>
          <w:lang w:val="uk-UA"/>
        </w:rPr>
      </w:pPr>
    </w:p>
    <w:p w:rsidR="00C4037F" w:rsidRPr="001749B9" w:rsidRDefault="00C4037F" w:rsidP="00364486">
      <w:pPr>
        <w:spacing w:after="0"/>
        <w:jc w:val="both"/>
        <w:rPr>
          <w:lang w:val="uk-UA"/>
        </w:rPr>
      </w:pPr>
      <w:r w:rsidRPr="001749B9">
        <w:rPr>
          <w:lang w:val="uk-UA"/>
        </w:rPr>
        <w:t xml:space="preserve"> </w:t>
      </w:r>
      <w:r w:rsidR="009C49D0">
        <w:rPr>
          <w:lang w:val="uk-UA"/>
        </w:rPr>
        <w:t xml:space="preserve">            </w:t>
      </w:r>
    </w:p>
    <w:p w:rsidR="00870DAF" w:rsidRDefault="008F347F" w:rsidP="00364486">
      <w:pPr>
        <w:spacing w:after="0"/>
        <w:rPr>
          <w:rFonts w:ascii="Times New Roman" w:hAnsi="Times New Roman" w:cs="Times New Roman"/>
          <w:lang w:val="uk-UA"/>
        </w:rPr>
      </w:pPr>
      <w:r w:rsidRPr="00870DAF">
        <w:rPr>
          <w:rFonts w:ascii="Times New Roman" w:hAnsi="Times New Roman" w:cs="Times New Roman"/>
          <w:lang w:val="uk-UA"/>
        </w:rPr>
        <w:t xml:space="preserve"> </w:t>
      </w:r>
    </w:p>
    <w:p w:rsidR="00870DAF" w:rsidRDefault="00870DAF" w:rsidP="00364486">
      <w:pPr>
        <w:spacing w:after="0"/>
        <w:rPr>
          <w:rFonts w:ascii="Times New Roman" w:hAnsi="Times New Roman" w:cs="Times New Roman"/>
          <w:lang w:val="uk-UA"/>
        </w:rPr>
      </w:pPr>
    </w:p>
    <w:p w:rsidR="00CA4171" w:rsidRPr="00870DAF" w:rsidRDefault="00CA4171" w:rsidP="003644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0DAF">
        <w:rPr>
          <w:rFonts w:ascii="Times New Roman" w:hAnsi="Times New Roman" w:cs="Times New Roman"/>
          <w:lang w:val="uk-UA"/>
        </w:rPr>
        <w:t xml:space="preserve"> </w:t>
      </w:r>
    </w:p>
    <w:p w:rsidR="00C4037F" w:rsidRPr="00870DAF" w:rsidRDefault="00C4037F" w:rsidP="003644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037F" w:rsidRPr="00870DAF" w:rsidSect="006C08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70" w:rsidRDefault="00E04870" w:rsidP="009D1321">
      <w:pPr>
        <w:spacing w:after="0" w:line="240" w:lineRule="auto"/>
      </w:pPr>
      <w:r>
        <w:separator/>
      </w:r>
    </w:p>
  </w:endnote>
  <w:endnote w:type="continuationSeparator" w:id="0">
    <w:p w:rsidR="00E04870" w:rsidRDefault="00E04870" w:rsidP="009D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70" w:rsidRDefault="00E04870" w:rsidP="009D1321">
      <w:pPr>
        <w:spacing w:after="0" w:line="240" w:lineRule="auto"/>
      </w:pPr>
      <w:r>
        <w:separator/>
      </w:r>
    </w:p>
  </w:footnote>
  <w:footnote w:type="continuationSeparator" w:id="0">
    <w:p w:rsidR="00E04870" w:rsidRDefault="00E04870" w:rsidP="009D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A20"/>
    <w:multiLevelType w:val="hybridMultilevel"/>
    <w:tmpl w:val="CC9ABC10"/>
    <w:lvl w:ilvl="0" w:tplc="2CA41B7C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A7E2726"/>
    <w:multiLevelType w:val="hybridMultilevel"/>
    <w:tmpl w:val="2154F2BE"/>
    <w:lvl w:ilvl="0" w:tplc="75F0E1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7F66DB1"/>
    <w:multiLevelType w:val="hybridMultilevel"/>
    <w:tmpl w:val="0F2EAD06"/>
    <w:lvl w:ilvl="0" w:tplc="F268257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1A81"/>
    <w:multiLevelType w:val="hybridMultilevel"/>
    <w:tmpl w:val="4F5C078E"/>
    <w:lvl w:ilvl="0" w:tplc="910E6716">
      <w:start w:val="7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740769F"/>
    <w:multiLevelType w:val="hybridMultilevel"/>
    <w:tmpl w:val="35905F94"/>
    <w:lvl w:ilvl="0" w:tplc="9AD2019C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1CC12DF"/>
    <w:multiLevelType w:val="hybridMultilevel"/>
    <w:tmpl w:val="5F5E13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02FFF"/>
    <w:multiLevelType w:val="hybridMultilevel"/>
    <w:tmpl w:val="2472711A"/>
    <w:lvl w:ilvl="0" w:tplc="C7766DB4">
      <w:start w:val="7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">
    <w:nsid w:val="44D4415C"/>
    <w:multiLevelType w:val="hybridMultilevel"/>
    <w:tmpl w:val="5F84D56A"/>
    <w:lvl w:ilvl="0" w:tplc="3C608C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77"/>
    <w:rsid w:val="00015A1F"/>
    <w:rsid w:val="00015B6C"/>
    <w:rsid w:val="00016B43"/>
    <w:rsid w:val="00020DAB"/>
    <w:rsid w:val="00031095"/>
    <w:rsid w:val="0007293C"/>
    <w:rsid w:val="001749B9"/>
    <w:rsid w:val="00177D19"/>
    <w:rsid w:val="001A1C78"/>
    <w:rsid w:val="001B01EE"/>
    <w:rsid w:val="001F108F"/>
    <w:rsid w:val="001F1C49"/>
    <w:rsid w:val="001F62F1"/>
    <w:rsid w:val="002145D2"/>
    <w:rsid w:val="002167C3"/>
    <w:rsid w:val="002240FC"/>
    <w:rsid w:val="002925D3"/>
    <w:rsid w:val="002A6DEE"/>
    <w:rsid w:val="002C42A9"/>
    <w:rsid w:val="002C59C2"/>
    <w:rsid w:val="002F0DBF"/>
    <w:rsid w:val="002F3629"/>
    <w:rsid w:val="00316589"/>
    <w:rsid w:val="003257E2"/>
    <w:rsid w:val="00325960"/>
    <w:rsid w:val="00362A4C"/>
    <w:rsid w:val="00364486"/>
    <w:rsid w:val="00374F11"/>
    <w:rsid w:val="00397187"/>
    <w:rsid w:val="003C08C4"/>
    <w:rsid w:val="003C296A"/>
    <w:rsid w:val="004012BA"/>
    <w:rsid w:val="00412F05"/>
    <w:rsid w:val="00414D41"/>
    <w:rsid w:val="00441FC7"/>
    <w:rsid w:val="00445762"/>
    <w:rsid w:val="0045702A"/>
    <w:rsid w:val="004664BE"/>
    <w:rsid w:val="00466F6E"/>
    <w:rsid w:val="004A7DD4"/>
    <w:rsid w:val="004B347B"/>
    <w:rsid w:val="004C45E6"/>
    <w:rsid w:val="004D7257"/>
    <w:rsid w:val="004E7EE0"/>
    <w:rsid w:val="005158DC"/>
    <w:rsid w:val="00540577"/>
    <w:rsid w:val="00561288"/>
    <w:rsid w:val="00593366"/>
    <w:rsid w:val="005B7CAB"/>
    <w:rsid w:val="0061537F"/>
    <w:rsid w:val="0062371B"/>
    <w:rsid w:val="0063374C"/>
    <w:rsid w:val="00640705"/>
    <w:rsid w:val="00673BE5"/>
    <w:rsid w:val="00693E12"/>
    <w:rsid w:val="00696C26"/>
    <w:rsid w:val="006B0C89"/>
    <w:rsid w:val="006C088E"/>
    <w:rsid w:val="006D1DEC"/>
    <w:rsid w:val="006F644F"/>
    <w:rsid w:val="00706DCC"/>
    <w:rsid w:val="007111E1"/>
    <w:rsid w:val="00724756"/>
    <w:rsid w:val="007A32F8"/>
    <w:rsid w:val="007C5B5C"/>
    <w:rsid w:val="007D715A"/>
    <w:rsid w:val="007F17EF"/>
    <w:rsid w:val="00805323"/>
    <w:rsid w:val="0080736A"/>
    <w:rsid w:val="0080785F"/>
    <w:rsid w:val="0083213E"/>
    <w:rsid w:val="00851CF0"/>
    <w:rsid w:val="00860894"/>
    <w:rsid w:val="00870DAF"/>
    <w:rsid w:val="008B0C9D"/>
    <w:rsid w:val="008B473F"/>
    <w:rsid w:val="008C37B0"/>
    <w:rsid w:val="008C3BD4"/>
    <w:rsid w:val="008D0D0E"/>
    <w:rsid w:val="008D6296"/>
    <w:rsid w:val="008E6E70"/>
    <w:rsid w:val="008F347F"/>
    <w:rsid w:val="008F5015"/>
    <w:rsid w:val="00921310"/>
    <w:rsid w:val="00923A82"/>
    <w:rsid w:val="00961CE9"/>
    <w:rsid w:val="00972746"/>
    <w:rsid w:val="009C1B00"/>
    <w:rsid w:val="009C2A6B"/>
    <w:rsid w:val="009C49D0"/>
    <w:rsid w:val="009D0F0E"/>
    <w:rsid w:val="009D1321"/>
    <w:rsid w:val="009D206A"/>
    <w:rsid w:val="00A27456"/>
    <w:rsid w:val="00A43B36"/>
    <w:rsid w:val="00A46131"/>
    <w:rsid w:val="00A519DB"/>
    <w:rsid w:val="00A5575B"/>
    <w:rsid w:val="00A6043E"/>
    <w:rsid w:val="00A61775"/>
    <w:rsid w:val="00A629CA"/>
    <w:rsid w:val="00A7280D"/>
    <w:rsid w:val="00A80016"/>
    <w:rsid w:val="00A83B01"/>
    <w:rsid w:val="00A93BBD"/>
    <w:rsid w:val="00AA145C"/>
    <w:rsid w:val="00AA6C92"/>
    <w:rsid w:val="00B52FC0"/>
    <w:rsid w:val="00B560D7"/>
    <w:rsid w:val="00B67349"/>
    <w:rsid w:val="00BD4C80"/>
    <w:rsid w:val="00C12995"/>
    <w:rsid w:val="00C233E2"/>
    <w:rsid w:val="00C2507D"/>
    <w:rsid w:val="00C30720"/>
    <w:rsid w:val="00C31518"/>
    <w:rsid w:val="00C4037F"/>
    <w:rsid w:val="00C74881"/>
    <w:rsid w:val="00C85580"/>
    <w:rsid w:val="00C86E20"/>
    <w:rsid w:val="00C86E4B"/>
    <w:rsid w:val="00C8749F"/>
    <w:rsid w:val="00C96BD0"/>
    <w:rsid w:val="00CA4171"/>
    <w:rsid w:val="00CB5C3F"/>
    <w:rsid w:val="00CB64E6"/>
    <w:rsid w:val="00CD7242"/>
    <w:rsid w:val="00D07B45"/>
    <w:rsid w:val="00D14D3F"/>
    <w:rsid w:val="00D22C45"/>
    <w:rsid w:val="00D2419C"/>
    <w:rsid w:val="00D741EA"/>
    <w:rsid w:val="00D757F7"/>
    <w:rsid w:val="00DF09DC"/>
    <w:rsid w:val="00E04870"/>
    <w:rsid w:val="00E0545C"/>
    <w:rsid w:val="00E1101B"/>
    <w:rsid w:val="00E56DC8"/>
    <w:rsid w:val="00E90BD8"/>
    <w:rsid w:val="00EB26AF"/>
    <w:rsid w:val="00EE4A70"/>
    <w:rsid w:val="00F0531B"/>
    <w:rsid w:val="00F22075"/>
    <w:rsid w:val="00F2387B"/>
    <w:rsid w:val="00F24A01"/>
    <w:rsid w:val="00F45649"/>
    <w:rsid w:val="00F56C66"/>
    <w:rsid w:val="00F70874"/>
    <w:rsid w:val="00F7438E"/>
    <w:rsid w:val="00F91BB2"/>
    <w:rsid w:val="00FD0BEC"/>
    <w:rsid w:val="00FD4FE7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321"/>
  </w:style>
  <w:style w:type="paragraph" w:styleId="a5">
    <w:name w:val="footer"/>
    <w:basedOn w:val="a"/>
    <w:link w:val="a6"/>
    <w:uiPriority w:val="99"/>
    <w:unhideWhenUsed/>
    <w:rsid w:val="009D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321"/>
  </w:style>
  <w:style w:type="paragraph" w:styleId="a7">
    <w:name w:val="List Paragraph"/>
    <w:basedOn w:val="a"/>
    <w:uiPriority w:val="34"/>
    <w:qFormat/>
    <w:rsid w:val="00C129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321"/>
  </w:style>
  <w:style w:type="paragraph" w:styleId="a5">
    <w:name w:val="footer"/>
    <w:basedOn w:val="a"/>
    <w:link w:val="a6"/>
    <w:uiPriority w:val="99"/>
    <w:unhideWhenUsed/>
    <w:rsid w:val="009D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321"/>
  </w:style>
  <w:style w:type="paragraph" w:styleId="a7">
    <w:name w:val="List Paragraph"/>
    <w:basedOn w:val="a"/>
    <w:uiPriority w:val="34"/>
    <w:qFormat/>
    <w:rsid w:val="00C129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909B-F03D-413F-B942-A72BA367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2021-12-29T08:41:00Z</cp:lastPrinted>
  <dcterms:created xsi:type="dcterms:W3CDTF">2018-09-26T06:29:00Z</dcterms:created>
  <dcterms:modified xsi:type="dcterms:W3CDTF">2021-12-29T08:41:00Z</dcterms:modified>
</cp:coreProperties>
</file>