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5755D4" w14:paraId="309D3BD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14A71FA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70032DED" w14:textId="77777777" w:rsidR="005755D4" w:rsidRDefault="005755D4">
            <w:pPr>
              <w:pStyle w:val="EMPTYCELLSTYLE"/>
            </w:pPr>
          </w:p>
        </w:tc>
        <w:tc>
          <w:tcPr>
            <w:tcW w:w="2560" w:type="dxa"/>
          </w:tcPr>
          <w:p w14:paraId="4505E072" w14:textId="77777777" w:rsidR="005755D4" w:rsidRDefault="005755D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D805F4B" w14:textId="77777777" w:rsidR="005755D4" w:rsidRDefault="005755D4">
            <w:pPr>
              <w:pStyle w:val="EMPTYCELLSTYLE"/>
            </w:pPr>
          </w:p>
        </w:tc>
        <w:tc>
          <w:tcPr>
            <w:tcW w:w="320" w:type="dxa"/>
          </w:tcPr>
          <w:p w14:paraId="10D4669D" w14:textId="77777777" w:rsidR="005755D4" w:rsidRDefault="005755D4">
            <w:pPr>
              <w:pStyle w:val="EMPTYCELLSTYLE"/>
            </w:pPr>
          </w:p>
        </w:tc>
        <w:tc>
          <w:tcPr>
            <w:tcW w:w="780" w:type="dxa"/>
          </w:tcPr>
          <w:p w14:paraId="3F714883" w14:textId="77777777" w:rsidR="005755D4" w:rsidRDefault="005755D4">
            <w:pPr>
              <w:pStyle w:val="EMPTYCELLSTYLE"/>
            </w:pPr>
          </w:p>
        </w:tc>
        <w:tc>
          <w:tcPr>
            <w:tcW w:w="1020" w:type="dxa"/>
          </w:tcPr>
          <w:p w14:paraId="77F79B42" w14:textId="77777777" w:rsidR="005755D4" w:rsidRDefault="005755D4">
            <w:pPr>
              <w:pStyle w:val="EMPTYCELLSTYLE"/>
            </w:pPr>
          </w:p>
        </w:tc>
        <w:tc>
          <w:tcPr>
            <w:tcW w:w="80" w:type="dxa"/>
          </w:tcPr>
          <w:p w14:paraId="710C32BA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7C02FE3B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19E01698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44CF941E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6A72270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84F1E9D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4E56514A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60795F12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41118D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7A4B2A28" w14:textId="77777777" w:rsidR="005755D4" w:rsidRDefault="005755D4">
            <w:pPr>
              <w:pStyle w:val="EMPTYCELLSTYLE"/>
            </w:pPr>
          </w:p>
        </w:tc>
      </w:tr>
      <w:tr w:rsidR="005755D4" w14:paraId="6D64B58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B0E6687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12800956" w14:textId="77777777" w:rsidR="005755D4" w:rsidRDefault="005755D4">
            <w:pPr>
              <w:pStyle w:val="EMPTYCELLSTYLE"/>
            </w:pPr>
          </w:p>
        </w:tc>
        <w:tc>
          <w:tcPr>
            <w:tcW w:w="2560" w:type="dxa"/>
          </w:tcPr>
          <w:p w14:paraId="54F2D5DF" w14:textId="77777777" w:rsidR="005755D4" w:rsidRDefault="005755D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303BD9B" w14:textId="77777777" w:rsidR="005755D4" w:rsidRDefault="005755D4">
            <w:pPr>
              <w:pStyle w:val="EMPTYCELLSTYLE"/>
            </w:pPr>
          </w:p>
        </w:tc>
        <w:tc>
          <w:tcPr>
            <w:tcW w:w="320" w:type="dxa"/>
          </w:tcPr>
          <w:p w14:paraId="418DA4DF" w14:textId="77777777" w:rsidR="005755D4" w:rsidRDefault="005755D4">
            <w:pPr>
              <w:pStyle w:val="EMPTYCELLSTYLE"/>
            </w:pPr>
          </w:p>
        </w:tc>
        <w:tc>
          <w:tcPr>
            <w:tcW w:w="780" w:type="dxa"/>
          </w:tcPr>
          <w:p w14:paraId="71FAD661" w14:textId="77777777" w:rsidR="005755D4" w:rsidRDefault="005755D4">
            <w:pPr>
              <w:pStyle w:val="EMPTYCELLSTYLE"/>
            </w:pPr>
          </w:p>
        </w:tc>
        <w:tc>
          <w:tcPr>
            <w:tcW w:w="1020" w:type="dxa"/>
          </w:tcPr>
          <w:p w14:paraId="3EFF3023" w14:textId="77777777" w:rsidR="005755D4" w:rsidRDefault="005755D4">
            <w:pPr>
              <w:pStyle w:val="EMPTYCELLSTYLE"/>
            </w:pPr>
          </w:p>
        </w:tc>
        <w:tc>
          <w:tcPr>
            <w:tcW w:w="80" w:type="dxa"/>
          </w:tcPr>
          <w:p w14:paraId="5EE693F1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4EC66D9A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2D6779C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75B67531" w14:textId="77777777" w:rsidR="005755D4" w:rsidRDefault="005755D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CCB6" w14:textId="77777777" w:rsidR="005755D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04C6251" w14:textId="77777777" w:rsidR="005755D4" w:rsidRDefault="005755D4">
            <w:pPr>
              <w:pStyle w:val="EMPTYCELLSTYLE"/>
            </w:pPr>
          </w:p>
        </w:tc>
      </w:tr>
      <w:tr w:rsidR="005755D4" w14:paraId="09EDF0B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B952920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3457A13E" w14:textId="77777777" w:rsidR="005755D4" w:rsidRDefault="005755D4">
            <w:pPr>
              <w:pStyle w:val="EMPTYCELLSTYLE"/>
            </w:pPr>
          </w:p>
        </w:tc>
        <w:tc>
          <w:tcPr>
            <w:tcW w:w="2560" w:type="dxa"/>
          </w:tcPr>
          <w:p w14:paraId="20D1A197" w14:textId="77777777" w:rsidR="005755D4" w:rsidRDefault="005755D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530DE12" w14:textId="77777777" w:rsidR="005755D4" w:rsidRDefault="005755D4">
            <w:pPr>
              <w:pStyle w:val="EMPTYCELLSTYLE"/>
            </w:pPr>
          </w:p>
        </w:tc>
        <w:tc>
          <w:tcPr>
            <w:tcW w:w="320" w:type="dxa"/>
          </w:tcPr>
          <w:p w14:paraId="5EC42590" w14:textId="77777777" w:rsidR="005755D4" w:rsidRDefault="005755D4">
            <w:pPr>
              <w:pStyle w:val="EMPTYCELLSTYLE"/>
            </w:pPr>
          </w:p>
        </w:tc>
        <w:tc>
          <w:tcPr>
            <w:tcW w:w="780" w:type="dxa"/>
          </w:tcPr>
          <w:p w14:paraId="25E1FB07" w14:textId="77777777" w:rsidR="005755D4" w:rsidRDefault="005755D4">
            <w:pPr>
              <w:pStyle w:val="EMPTYCELLSTYLE"/>
            </w:pPr>
          </w:p>
        </w:tc>
        <w:tc>
          <w:tcPr>
            <w:tcW w:w="1020" w:type="dxa"/>
          </w:tcPr>
          <w:p w14:paraId="6967FCBA" w14:textId="77777777" w:rsidR="005755D4" w:rsidRDefault="005755D4">
            <w:pPr>
              <w:pStyle w:val="EMPTYCELLSTYLE"/>
            </w:pPr>
          </w:p>
        </w:tc>
        <w:tc>
          <w:tcPr>
            <w:tcW w:w="80" w:type="dxa"/>
          </w:tcPr>
          <w:p w14:paraId="55576CD2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15F69ACB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09D23CE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1773694F" w14:textId="77777777" w:rsidR="005755D4" w:rsidRDefault="005755D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BC83" w14:textId="77777777" w:rsidR="005755D4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0E9BCC01" w14:textId="77777777" w:rsidR="005755D4" w:rsidRDefault="005755D4">
            <w:pPr>
              <w:pStyle w:val="EMPTYCELLSTYLE"/>
            </w:pPr>
          </w:p>
        </w:tc>
      </w:tr>
      <w:tr w:rsidR="005755D4" w14:paraId="052A4F2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8399393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F2D1F" w14:textId="77777777" w:rsidR="005755D4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3D2B303" w14:textId="77777777" w:rsidR="005755D4" w:rsidRDefault="005755D4">
            <w:pPr>
              <w:pStyle w:val="EMPTYCELLSTYLE"/>
            </w:pPr>
          </w:p>
        </w:tc>
      </w:tr>
      <w:tr w:rsidR="005755D4" w14:paraId="7C31BE6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32AAB69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EAFBD" w14:textId="77777777" w:rsidR="005755D4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03A8C247" w14:textId="77777777" w:rsidR="005755D4" w:rsidRDefault="005755D4">
            <w:pPr>
              <w:pStyle w:val="EMPTYCELLSTYLE"/>
            </w:pPr>
          </w:p>
        </w:tc>
      </w:tr>
      <w:tr w:rsidR="005755D4" w14:paraId="4678F05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B61B655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9C90C1" w14:textId="77777777" w:rsidR="005755D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6A0698" w14:textId="77777777" w:rsidR="005755D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8BBDD3" w14:textId="77777777" w:rsidR="005755D4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FE21DD" w14:textId="77777777" w:rsidR="005755D4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60660FCC" w14:textId="77777777" w:rsidR="005755D4" w:rsidRDefault="005755D4">
            <w:pPr>
              <w:pStyle w:val="EMPTYCELLSTYLE"/>
            </w:pPr>
          </w:p>
        </w:tc>
      </w:tr>
      <w:tr w:rsidR="005755D4" w14:paraId="5961EA3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8A8C3F3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6D71F74C" w14:textId="77777777" w:rsidR="005755D4" w:rsidRDefault="005755D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291D63" w14:textId="77777777" w:rsidR="005755D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C5945B0" w14:textId="77777777" w:rsidR="005755D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7D37244" w14:textId="77777777" w:rsidR="005755D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5D361F6" w14:textId="77777777" w:rsidR="005755D4" w:rsidRDefault="005755D4">
            <w:pPr>
              <w:pStyle w:val="EMPTYCELLSTYLE"/>
            </w:pPr>
          </w:p>
        </w:tc>
      </w:tr>
      <w:tr w:rsidR="005755D4" w14:paraId="01B0B9F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C641821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FE6807" w14:textId="77777777" w:rsidR="005755D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E9BDAB" w14:textId="77777777" w:rsidR="005755D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1E1CE5" w14:textId="77777777" w:rsidR="005755D4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473383" w14:textId="77777777" w:rsidR="005755D4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26901CE1" w14:textId="77777777" w:rsidR="005755D4" w:rsidRDefault="005755D4">
            <w:pPr>
              <w:pStyle w:val="EMPTYCELLSTYLE"/>
            </w:pPr>
          </w:p>
        </w:tc>
      </w:tr>
      <w:tr w:rsidR="005755D4" w14:paraId="65E240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3DBAEA4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4DC7CF54" w14:textId="77777777" w:rsidR="005755D4" w:rsidRDefault="005755D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699CC4" w14:textId="77777777" w:rsidR="005755D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AFB71D" w14:textId="77777777" w:rsidR="005755D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31097F2" w14:textId="77777777" w:rsidR="005755D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EA1F289" w14:textId="77777777" w:rsidR="005755D4" w:rsidRDefault="005755D4">
            <w:pPr>
              <w:pStyle w:val="EMPTYCELLSTYLE"/>
            </w:pPr>
          </w:p>
        </w:tc>
      </w:tr>
      <w:tr w:rsidR="005755D4" w14:paraId="4023A99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3D2047C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02DE8B" w14:textId="77777777" w:rsidR="005755D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2037A3" w14:textId="77777777" w:rsidR="005755D4" w:rsidRDefault="00000000">
            <w:pPr>
              <w:jc w:val="center"/>
            </w:pPr>
            <w:r>
              <w:rPr>
                <w:b/>
              </w:rPr>
              <w:t>0211031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034A72" w14:textId="77777777" w:rsidR="005755D4" w:rsidRDefault="00000000">
            <w:pPr>
              <w:jc w:val="center"/>
            </w:pPr>
            <w:r>
              <w:t>1031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4BD647" w14:textId="77777777" w:rsidR="005755D4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8139E" w14:textId="77777777" w:rsidR="005755D4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 за рахунок освітньої субвенції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C58C95" w14:textId="77777777" w:rsidR="005755D4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08AF1775" w14:textId="77777777" w:rsidR="005755D4" w:rsidRDefault="005755D4">
            <w:pPr>
              <w:pStyle w:val="EMPTYCELLSTYLE"/>
            </w:pPr>
          </w:p>
        </w:tc>
      </w:tr>
      <w:tr w:rsidR="005755D4" w14:paraId="7A1B2B2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32CCCC9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58B8FBD5" w14:textId="77777777" w:rsidR="005755D4" w:rsidRDefault="005755D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F8CA" w14:textId="77777777" w:rsidR="005755D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3221" w14:textId="77777777" w:rsidR="005755D4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9E02C" w14:textId="77777777" w:rsidR="005755D4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9DD11" w14:textId="77777777" w:rsidR="005755D4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89EE" w14:textId="77777777" w:rsidR="005755D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8121E24" w14:textId="77777777" w:rsidR="005755D4" w:rsidRDefault="005755D4">
            <w:pPr>
              <w:pStyle w:val="EMPTYCELLSTYLE"/>
            </w:pPr>
          </w:p>
        </w:tc>
      </w:tr>
      <w:tr w:rsidR="005755D4" w14:paraId="64E343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F52C0B1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448F" w14:textId="77777777" w:rsidR="005755D4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5CDD7F9" w14:textId="77777777" w:rsidR="005755D4" w:rsidRDefault="005755D4">
            <w:pPr>
              <w:pStyle w:val="EMPTYCELLSTYLE"/>
            </w:pPr>
          </w:p>
        </w:tc>
      </w:tr>
      <w:tr w:rsidR="005755D4" w14:paraId="0D44C8E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AFA8BC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359F" w14:textId="77777777" w:rsidR="005755D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0262" w14:textId="77777777" w:rsidR="005755D4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0573979" w14:textId="77777777" w:rsidR="005755D4" w:rsidRDefault="005755D4">
            <w:pPr>
              <w:pStyle w:val="EMPTYCELLSTYLE"/>
            </w:pPr>
          </w:p>
        </w:tc>
      </w:tr>
      <w:tr w:rsidR="005755D4" w14:paraId="1F1199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DCEA24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F29D8" w14:textId="77777777" w:rsidR="005755D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4F0E0" w14:textId="77777777" w:rsidR="005755D4" w:rsidRDefault="00000000">
            <w:pPr>
              <w:ind w:left="60"/>
            </w:pPr>
            <w:r>
              <w:t>Забезпечення надання послуг з повної загальної середньої освіти в денних закладах загальної середньої освіти</w:t>
            </w:r>
          </w:p>
        </w:tc>
        <w:tc>
          <w:tcPr>
            <w:tcW w:w="400" w:type="dxa"/>
          </w:tcPr>
          <w:p w14:paraId="0E599E11" w14:textId="77777777" w:rsidR="005755D4" w:rsidRDefault="005755D4">
            <w:pPr>
              <w:pStyle w:val="EMPTYCELLSTYLE"/>
            </w:pPr>
          </w:p>
        </w:tc>
      </w:tr>
      <w:tr w:rsidR="005755D4" w14:paraId="29DD04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143BDE8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2362" w14:textId="77777777" w:rsidR="005755D4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0B2F1FA0" w14:textId="77777777" w:rsidR="005755D4" w:rsidRDefault="005755D4">
            <w:pPr>
              <w:pStyle w:val="EMPTYCELLSTYLE"/>
            </w:pPr>
          </w:p>
        </w:tc>
      </w:tr>
      <w:tr w:rsidR="005755D4" w14:paraId="03B643C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10A2A3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0B36" w14:textId="77777777" w:rsidR="005755D4" w:rsidRDefault="00000000">
            <w:r>
              <w:t>Забезпечення надання послуг з повної загальної середньої освіти в денних закладах загальної середньої освіти</w:t>
            </w:r>
          </w:p>
        </w:tc>
        <w:tc>
          <w:tcPr>
            <w:tcW w:w="400" w:type="dxa"/>
          </w:tcPr>
          <w:p w14:paraId="0686FD76" w14:textId="77777777" w:rsidR="005755D4" w:rsidRDefault="005755D4">
            <w:pPr>
              <w:pStyle w:val="EMPTYCELLSTYLE"/>
            </w:pPr>
          </w:p>
        </w:tc>
      </w:tr>
      <w:tr w:rsidR="005755D4" w14:paraId="21C852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252EDB5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4275E603" w14:textId="77777777" w:rsidR="005755D4" w:rsidRDefault="005755D4">
            <w:pPr>
              <w:pStyle w:val="EMPTYCELLSTYLE"/>
            </w:pPr>
          </w:p>
        </w:tc>
        <w:tc>
          <w:tcPr>
            <w:tcW w:w="2560" w:type="dxa"/>
          </w:tcPr>
          <w:p w14:paraId="4005CFD8" w14:textId="77777777" w:rsidR="005755D4" w:rsidRDefault="005755D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A035847" w14:textId="77777777" w:rsidR="005755D4" w:rsidRDefault="005755D4">
            <w:pPr>
              <w:pStyle w:val="EMPTYCELLSTYLE"/>
            </w:pPr>
          </w:p>
        </w:tc>
        <w:tc>
          <w:tcPr>
            <w:tcW w:w="320" w:type="dxa"/>
          </w:tcPr>
          <w:p w14:paraId="2D5E6839" w14:textId="77777777" w:rsidR="005755D4" w:rsidRDefault="005755D4">
            <w:pPr>
              <w:pStyle w:val="EMPTYCELLSTYLE"/>
            </w:pPr>
          </w:p>
        </w:tc>
        <w:tc>
          <w:tcPr>
            <w:tcW w:w="780" w:type="dxa"/>
          </w:tcPr>
          <w:p w14:paraId="19D110AD" w14:textId="77777777" w:rsidR="005755D4" w:rsidRDefault="005755D4">
            <w:pPr>
              <w:pStyle w:val="EMPTYCELLSTYLE"/>
            </w:pPr>
          </w:p>
        </w:tc>
        <w:tc>
          <w:tcPr>
            <w:tcW w:w="1020" w:type="dxa"/>
          </w:tcPr>
          <w:p w14:paraId="047978A5" w14:textId="77777777" w:rsidR="005755D4" w:rsidRDefault="005755D4">
            <w:pPr>
              <w:pStyle w:val="EMPTYCELLSTYLE"/>
            </w:pPr>
          </w:p>
        </w:tc>
        <w:tc>
          <w:tcPr>
            <w:tcW w:w="80" w:type="dxa"/>
          </w:tcPr>
          <w:p w14:paraId="43160378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E8FEEE8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2CD0BBB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7F47C96A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0006E877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2410C193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31DEDB8D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4D998BB6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9196A4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6A4CDD07" w14:textId="77777777" w:rsidR="005755D4" w:rsidRDefault="005755D4">
            <w:pPr>
              <w:pStyle w:val="EMPTYCELLSTYLE"/>
            </w:pPr>
          </w:p>
        </w:tc>
      </w:tr>
      <w:tr w:rsidR="005755D4" w14:paraId="247C4D0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D0CF7E1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45C3" w14:textId="77777777" w:rsidR="005755D4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0E170736" w14:textId="77777777" w:rsidR="005755D4" w:rsidRDefault="005755D4">
            <w:pPr>
              <w:pStyle w:val="EMPTYCELLSTYLE"/>
            </w:pPr>
          </w:p>
        </w:tc>
      </w:tr>
      <w:tr w:rsidR="005755D4" w14:paraId="57ABA98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A3D80A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D0F2" w14:textId="77777777" w:rsidR="005755D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C189" w14:textId="77777777" w:rsidR="005755D4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D7474A4" w14:textId="77777777" w:rsidR="005755D4" w:rsidRDefault="005755D4">
            <w:pPr>
              <w:pStyle w:val="EMPTYCELLSTYLE"/>
            </w:pPr>
          </w:p>
        </w:tc>
      </w:tr>
      <w:tr w:rsidR="005755D4" w14:paraId="069CBA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941DE6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BE9AE" w14:textId="77777777" w:rsidR="005755D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08C0F" w14:textId="77777777" w:rsidR="005755D4" w:rsidRDefault="00000000">
            <w:pPr>
              <w:ind w:left="60"/>
            </w:pPr>
            <w:r>
              <w:t>Надання загальної середньої освіти закладами загальної середньої освіти</w:t>
            </w:r>
          </w:p>
        </w:tc>
        <w:tc>
          <w:tcPr>
            <w:tcW w:w="400" w:type="dxa"/>
          </w:tcPr>
          <w:p w14:paraId="7C19D8BD" w14:textId="77777777" w:rsidR="005755D4" w:rsidRDefault="005755D4">
            <w:pPr>
              <w:pStyle w:val="EMPTYCELLSTYLE"/>
            </w:pPr>
          </w:p>
        </w:tc>
      </w:tr>
      <w:tr w:rsidR="005755D4" w14:paraId="21D8F8F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5B82DB5" w14:textId="77777777" w:rsidR="005755D4" w:rsidRDefault="005755D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58A9" w14:textId="77777777" w:rsidR="005755D4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325C386B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16ED1F5D" w14:textId="77777777" w:rsidR="005755D4" w:rsidRDefault="005755D4">
            <w:pPr>
              <w:pStyle w:val="EMPTYCELLSTYLE"/>
            </w:pPr>
          </w:p>
        </w:tc>
      </w:tr>
      <w:tr w:rsidR="005755D4" w14:paraId="34A9AB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BD509AF" w14:textId="77777777" w:rsidR="005755D4" w:rsidRDefault="005755D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3725" w14:textId="77777777" w:rsidR="005755D4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190D659A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31FF92A6" w14:textId="77777777" w:rsidR="005755D4" w:rsidRDefault="005755D4">
            <w:pPr>
              <w:pStyle w:val="EMPTYCELLSTYLE"/>
            </w:pPr>
          </w:p>
        </w:tc>
      </w:tr>
      <w:tr w:rsidR="005755D4" w14:paraId="046745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C2A9B67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39989CAE" w14:textId="77777777" w:rsidR="005755D4" w:rsidRDefault="005755D4">
            <w:pPr>
              <w:pStyle w:val="EMPTYCELLSTYLE"/>
            </w:pPr>
          </w:p>
        </w:tc>
        <w:tc>
          <w:tcPr>
            <w:tcW w:w="2560" w:type="dxa"/>
          </w:tcPr>
          <w:p w14:paraId="2EBF862B" w14:textId="77777777" w:rsidR="005755D4" w:rsidRDefault="005755D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48AF9FD" w14:textId="77777777" w:rsidR="005755D4" w:rsidRDefault="005755D4">
            <w:pPr>
              <w:pStyle w:val="EMPTYCELLSTYLE"/>
            </w:pPr>
          </w:p>
        </w:tc>
        <w:tc>
          <w:tcPr>
            <w:tcW w:w="320" w:type="dxa"/>
          </w:tcPr>
          <w:p w14:paraId="62A514A2" w14:textId="77777777" w:rsidR="005755D4" w:rsidRDefault="005755D4">
            <w:pPr>
              <w:pStyle w:val="EMPTYCELLSTYLE"/>
            </w:pPr>
          </w:p>
        </w:tc>
        <w:tc>
          <w:tcPr>
            <w:tcW w:w="780" w:type="dxa"/>
          </w:tcPr>
          <w:p w14:paraId="72156DC1" w14:textId="77777777" w:rsidR="005755D4" w:rsidRDefault="005755D4">
            <w:pPr>
              <w:pStyle w:val="EMPTYCELLSTYLE"/>
            </w:pPr>
          </w:p>
        </w:tc>
        <w:tc>
          <w:tcPr>
            <w:tcW w:w="1020" w:type="dxa"/>
          </w:tcPr>
          <w:p w14:paraId="3B207C53" w14:textId="77777777" w:rsidR="005755D4" w:rsidRDefault="005755D4">
            <w:pPr>
              <w:pStyle w:val="EMPTYCELLSTYLE"/>
            </w:pPr>
          </w:p>
        </w:tc>
        <w:tc>
          <w:tcPr>
            <w:tcW w:w="80" w:type="dxa"/>
          </w:tcPr>
          <w:p w14:paraId="684E55B1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203A4377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763AEFBD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4E0C18C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411E5797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44130D87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29FACD6F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15A7E98D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91F9" w14:textId="77777777" w:rsidR="005755D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E67EFCC" w14:textId="77777777" w:rsidR="005755D4" w:rsidRDefault="005755D4">
            <w:pPr>
              <w:pStyle w:val="EMPTYCELLSTYLE"/>
            </w:pPr>
          </w:p>
        </w:tc>
      </w:tr>
      <w:tr w:rsidR="005755D4" w14:paraId="11ADC43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F4F5CC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4264" w14:textId="77777777" w:rsidR="005755D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C169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8CC5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412D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2C80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716D31D" w14:textId="77777777" w:rsidR="005755D4" w:rsidRDefault="005755D4">
            <w:pPr>
              <w:pStyle w:val="EMPTYCELLSTYLE"/>
            </w:pPr>
          </w:p>
        </w:tc>
      </w:tr>
      <w:tr w:rsidR="005755D4" w14:paraId="5147E2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4E6E04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7415" w14:textId="77777777" w:rsidR="005755D4" w:rsidRDefault="005755D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5214C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2805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FF43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9711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25F7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56D1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45F3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53B2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9408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AB82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1E96155" w14:textId="77777777" w:rsidR="005755D4" w:rsidRDefault="005755D4">
            <w:pPr>
              <w:pStyle w:val="EMPTYCELLSTYLE"/>
            </w:pPr>
          </w:p>
        </w:tc>
      </w:tr>
      <w:tr w:rsidR="005755D4" w14:paraId="31FA8C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BCD28E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753D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9554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8E21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874B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319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9188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D403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6D79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BADC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6628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FD60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D8C147A" w14:textId="77777777" w:rsidR="005755D4" w:rsidRDefault="005755D4">
            <w:pPr>
              <w:pStyle w:val="EMPTYCELLSTYLE"/>
            </w:pPr>
          </w:p>
        </w:tc>
      </w:tr>
      <w:tr w:rsidR="005755D4" w14:paraId="42C1540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3FC21B4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5E18A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A3B62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4E6AF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14533496,62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2975F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60282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14533496,62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B1DC1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14533496,62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1377F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B00CB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14533496,62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A4DAD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2CF32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399D6" w14:textId="77777777" w:rsidR="005755D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74C19D6D" w14:textId="77777777" w:rsidR="005755D4" w:rsidRDefault="005755D4">
            <w:pPr>
              <w:pStyle w:val="EMPTYCELLSTYLE"/>
            </w:pPr>
          </w:p>
        </w:tc>
      </w:tr>
      <w:tr w:rsidR="005755D4" w14:paraId="6AB312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C0C2D9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36FFA472" w14:textId="77777777" w:rsidR="005755D4" w:rsidRDefault="005755D4">
            <w:pPr>
              <w:pStyle w:val="EMPTYCELLSTYLE"/>
            </w:pPr>
          </w:p>
        </w:tc>
        <w:tc>
          <w:tcPr>
            <w:tcW w:w="2560" w:type="dxa"/>
          </w:tcPr>
          <w:p w14:paraId="08548A4D" w14:textId="77777777" w:rsidR="005755D4" w:rsidRDefault="005755D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E4A5A21" w14:textId="77777777" w:rsidR="005755D4" w:rsidRDefault="005755D4">
            <w:pPr>
              <w:pStyle w:val="EMPTYCELLSTYLE"/>
            </w:pPr>
          </w:p>
        </w:tc>
        <w:tc>
          <w:tcPr>
            <w:tcW w:w="320" w:type="dxa"/>
          </w:tcPr>
          <w:p w14:paraId="757079A1" w14:textId="77777777" w:rsidR="005755D4" w:rsidRDefault="005755D4">
            <w:pPr>
              <w:pStyle w:val="EMPTYCELLSTYLE"/>
            </w:pPr>
          </w:p>
        </w:tc>
        <w:tc>
          <w:tcPr>
            <w:tcW w:w="780" w:type="dxa"/>
          </w:tcPr>
          <w:p w14:paraId="76F706ED" w14:textId="77777777" w:rsidR="005755D4" w:rsidRDefault="005755D4">
            <w:pPr>
              <w:pStyle w:val="EMPTYCELLSTYLE"/>
            </w:pPr>
          </w:p>
        </w:tc>
        <w:tc>
          <w:tcPr>
            <w:tcW w:w="1020" w:type="dxa"/>
          </w:tcPr>
          <w:p w14:paraId="7DD1B299" w14:textId="77777777" w:rsidR="005755D4" w:rsidRDefault="005755D4">
            <w:pPr>
              <w:pStyle w:val="EMPTYCELLSTYLE"/>
            </w:pPr>
          </w:p>
        </w:tc>
        <w:tc>
          <w:tcPr>
            <w:tcW w:w="80" w:type="dxa"/>
          </w:tcPr>
          <w:p w14:paraId="70BD8533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1ABEBD7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2B8369C1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6B7CD20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2E912F61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12D36CF0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5406FEB7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2B668FEB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ABF142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17531E03" w14:textId="77777777" w:rsidR="005755D4" w:rsidRDefault="005755D4">
            <w:pPr>
              <w:pStyle w:val="EMPTYCELLSTYLE"/>
            </w:pPr>
          </w:p>
        </w:tc>
      </w:tr>
      <w:tr w:rsidR="005755D4" w14:paraId="0F47CE1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2EA3D5A" w14:textId="77777777" w:rsidR="005755D4" w:rsidRDefault="005755D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F40A06E" w14:textId="77777777" w:rsidR="005755D4" w:rsidRDefault="005755D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D5763D2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6C9D2A2E" w14:textId="77777777" w:rsidR="005755D4" w:rsidRDefault="005755D4">
            <w:pPr>
              <w:pStyle w:val="EMPTYCELLSTYLE"/>
            </w:pPr>
          </w:p>
        </w:tc>
        <w:tc>
          <w:tcPr>
            <w:tcW w:w="1440" w:type="dxa"/>
          </w:tcPr>
          <w:p w14:paraId="64681E12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568005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79ED5F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1E944023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86D4466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52E5D40C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5604A5C7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0B589FD5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F86E5E" w14:textId="77777777" w:rsidR="005755D4" w:rsidRDefault="005755D4">
            <w:pPr>
              <w:pStyle w:val="EMPTYCELLSTYLE"/>
            </w:pPr>
          </w:p>
        </w:tc>
        <w:tc>
          <w:tcPr>
            <w:tcW w:w="440" w:type="dxa"/>
          </w:tcPr>
          <w:p w14:paraId="12AEEAA3" w14:textId="77777777" w:rsidR="005755D4" w:rsidRDefault="005755D4">
            <w:pPr>
              <w:pStyle w:val="EMPTYCELLSTYLE"/>
            </w:pPr>
          </w:p>
        </w:tc>
        <w:tc>
          <w:tcPr>
            <w:tcW w:w="660" w:type="dxa"/>
          </w:tcPr>
          <w:p w14:paraId="5B6C2490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5EC38EBD" w14:textId="77777777" w:rsidR="005755D4" w:rsidRDefault="005755D4">
            <w:pPr>
              <w:pStyle w:val="EMPTYCELLSTYLE"/>
            </w:pPr>
          </w:p>
        </w:tc>
      </w:tr>
      <w:tr w:rsidR="005755D4" w14:paraId="6AD563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BB0620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E06E" w14:textId="77777777" w:rsidR="005755D4" w:rsidRDefault="005755D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9788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DFF65" w14:textId="77777777" w:rsidR="005755D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14533496,62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B8801" w14:textId="77777777" w:rsidR="005755D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D6A31" w14:textId="77777777" w:rsidR="005755D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14533496,62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F9118" w14:textId="77777777" w:rsidR="005755D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14533496,62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E47DF" w14:textId="77777777" w:rsidR="005755D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7FD1F" w14:textId="77777777" w:rsidR="005755D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14533496,62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65033" w14:textId="77777777" w:rsidR="005755D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F885F" w14:textId="77777777" w:rsidR="005755D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F882B" w14:textId="77777777" w:rsidR="005755D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9C7A36D" w14:textId="77777777" w:rsidR="005755D4" w:rsidRDefault="005755D4">
            <w:pPr>
              <w:pStyle w:val="EMPTYCELLSTYLE"/>
            </w:pPr>
          </w:p>
        </w:tc>
      </w:tr>
      <w:tr w:rsidR="005755D4" w14:paraId="09C73A0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74C0DEC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5BBEE196" w14:textId="77777777" w:rsidR="005755D4" w:rsidRDefault="005755D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4E122F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0C063D2A" w14:textId="77777777" w:rsidR="005755D4" w:rsidRDefault="005755D4">
            <w:pPr>
              <w:pStyle w:val="EMPTYCELLSTYLE"/>
            </w:pPr>
          </w:p>
        </w:tc>
        <w:tc>
          <w:tcPr>
            <w:tcW w:w="1440" w:type="dxa"/>
          </w:tcPr>
          <w:p w14:paraId="66651DEA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3999E9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D25BCE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D18D7B6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7D182DD7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23A3914F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550A5572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087CD6C7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483409" w14:textId="77777777" w:rsidR="005755D4" w:rsidRDefault="005755D4">
            <w:pPr>
              <w:pStyle w:val="EMPTYCELLSTYLE"/>
            </w:pPr>
          </w:p>
        </w:tc>
        <w:tc>
          <w:tcPr>
            <w:tcW w:w="440" w:type="dxa"/>
          </w:tcPr>
          <w:p w14:paraId="45010966" w14:textId="77777777" w:rsidR="005755D4" w:rsidRDefault="005755D4">
            <w:pPr>
              <w:pStyle w:val="EMPTYCELLSTYLE"/>
            </w:pPr>
          </w:p>
        </w:tc>
        <w:tc>
          <w:tcPr>
            <w:tcW w:w="660" w:type="dxa"/>
          </w:tcPr>
          <w:p w14:paraId="53D25682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474DABDE" w14:textId="77777777" w:rsidR="005755D4" w:rsidRDefault="005755D4">
            <w:pPr>
              <w:pStyle w:val="EMPTYCELLSTYLE"/>
            </w:pPr>
          </w:p>
        </w:tc>
      </w:tr>
      <w:tr w:rsidR="005755D4" w14:paraId="418DA80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B0A7C08" w14:textId="77777777" w:rsidR="005755D4" w:rsidRDefault="005755D4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160D" w14:textId="77777777" w:rsidR="005755D4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216BADB7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3AF419C7" w14:textId="77777777" w:rsidR="005755D4" w:rsidRDefault="005755D4">
            <w:pPr>
              <w:pStyle w:val="EMPTYCELLSTYLE"/>
            </w:pPr>
          </w:p>
        </w:tc>
      </w:tr>
      <w:tr w:rsidR="005755D4" w14:paraId="2D43FF9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2741258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B932" w14:textId="77777777" w:rsidR="005755D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9D7D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668F9495" w14:textId="77777777" w:rsidR="005755D4" w:rsidRDefault="005755D4">
            <w:pPr>
              <w:pStyle w:val="EMPTYCELLSTYLE"/>
            </w:pPr>
          </w:p>
        </w:tc>
      </w:tr>
      <w:tr w:rsidR="005755D4" w14:paraId="1238A8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B1B13B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8E8B1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BA59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1C80BF54" w14:textId="77777777" w:rsidR="005755D4" w:rsidRDefault="005755D4">
            <w:pPr>
              <w:pStyle w:val="EMPTYCELLSTYLE"/>
            </w:pPr>
          </w:p>
        </w:tc>
      </w:tr>
      <w:tr w:rsidR="005755D4" w14:paraId="3DF138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A7C594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37EC2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29099" w14:textId="77777777" w:rsidR="005755D4" w:rsidRDefault="005755D4">
            <w:pPr>
              <w:ind w:left="60"/>
            </w:pPr>
          </w:p>
        </w:tc>
        <w:tc>
          <w:tcPr>
            <w:tcW w:w="400" w:type="dxa"/>
          </w:tcPr>
          <w:p w14:paraId="35E2194C" w14:textId="77777777" w:rsidR="005755D4" w:rsidRDefault="005755D4">
            <w:pPr>
              <w:pStyle w:val="EMPTYCELLSTYLE"/>
            </w:pPr>
          </w:p>
        </w:tc>
      </w:tr>
      <w:tr w:rsidR="005755D4" w14:paraId="614130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1803EF" w14:textId="77777777" w:rsidR="005755D4" w:rsidRDefault="005755D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E5C8" w14:textId="77777777" w:rsidR="005755D4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7E8AEA17" w14:textId="77777777" w:rsidR="005755D4" w:rsidRDefault="005755D4">
            <w:pPr>
              <w:pStyle w:val="EMPTYCELLSTYLE"/>
            </w:pPr>
          </w:p>
        </w:tc>
        <w:tc>
          <w:tcPr>
            <w:tcW w:w="660" w:type="dxa"/>
          </w:tcPr>
          <w:p w14:paraId="32437CA7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6211D5BA" w14:textId="77777777" w:rsidR="005755D4" w:rsidRDefault="005755D4">
            <w:pPr>
              <w:pStyle w:val="EMPTYCELLSTYLE"/>
            </w:pPr>
          </w:p>
        </w:tc>
      </w:tr>
      <w:tr w:rsidR="005755D4" w14:paraId="245C12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CE37A2F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5DD32C7F" w14:textId="77777777" w:rsidR="005755D4" w:rsidRDefault="005755D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95EF2A9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1A8FEDCD" w14:textId="77777777" w:rsidR="005755D4" w:rsidRDefault="005755D4">
            <w:pPr>
              <w:pStyle w:val="EMPTYCELLSTYLE"/>
            </w:pPr>
          </w:p>
        </w:tc>
        <w:tc>
          <w:tcPr>
            <w:tcW w:w="1440" w:type="dxa"/>
          </w:tcPr>
          <w:p w14:paraId="1EA291FD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C75972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BF4FA4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1D5F2FA1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67B3004A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591EF7B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14110EDB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6D739AF5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0C9A13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F8221" w14:textId="77777777" w:rsidR="005755D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BAFDA71" w14:textId="77777777" w:rsidR="005755D4" w:rsidRDefault="005755D4">
            <w:pPr>
              <w:pStyle w:val="EMPTYCELLSTYLE"/>
            </w:pPr>
          </w:p>
        </w:tc>
      </w:tr>
      <w:tr w:rsidR="005755D4" w14:paraId="2B5FC8A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B4125B4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7337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AC2B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C763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EBAB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DCA2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D9800B3" w14:textId="77777777" w:rsidR="005755D4" w:rsidRDefault="005755D4">
            <w:pPr>
              <w:pStyle w:val="EMPTYCELLSTYLE"/>
            </w:pPr>
          </w:p>
        </w:tc>
      </w:tr>
      <w:tr w:rsidR="005755D4" w14:paraId="57F8F38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4A20258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A29E" w14:textId="77777777" w:rsidR="005755D4" w:rsidRDefault="005755D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472A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DFD5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FCD2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C34E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57F6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3CEE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31A8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C08A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450C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D22C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0B5C2A5" w14:textId="77777777" w:rsidR="005755D4" w:rsidRDefault="005755D4">
            <w:pPr>
              <w:pStyle w:val="EMPTYCELLSTYLE"/>
            </w:pPr>
          </w:p>
        </w:tc>
      </w:tr>
      <w:tr w:rsidR="005755D4" w14:paraId="69642D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A47099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4CA3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E5C0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DD1A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0CEE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E22C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9868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D999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9A53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3086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84BC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E41C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E9BC868" w14:textId="77777777" w:rsidR="005755D4" w:rsidRDefault="005755D4">
            <w:pPr>
              <w:pStyle w:val="EMPTYCELLSTYLE"/>
            </w:pPr>
          </w:p>
        </w:tc>
      </w:tr>
      <w:tr w:rsidR="005755D4" w14:paraId="2EAE888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3325ABF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23A8" w14:textId="77777777" w:rsidR="005755D4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34F4CECE" w14:textId="77777777" w:rsidR="005755D4" w:rsidRDefault="005755D4">
            <w:pPr>
              <w:pStyle w:val="EMPTYCELLSTYLE"/>
            </w:pPr>
          </w:p>
        </w:tc>
      </w:tr>
      <w:tr w:rsidR="005755D4" w14:paraId="3CDC488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8B89F1F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60AC" w14:textId="77777777" w:rsidR="005755D4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45327C6D" w14:textId="77777777" w:rsidR="005755D4" w:rsidRDefault="005755D4">
            <w:pPr>
              <w:pStyle w:val="EMPTYCELLSTYLE"/>
            </w:pPr>
          </w:p>
        </w:tc>
      </w:tr>
      <w:tr w:rsidR="005755D4" w14:paraId="05FCD3D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9D812BA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4AAE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B846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1EB6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F852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3136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FD323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BC7B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E02A190" w14:textId="77777777" w:rsidR="005755D4" w:rsidRDefault="005755D4">
            <w:pPr>
              <w:pStyle w:val="EMPTYCELLSTYLE"/>
            </w:pPr>
          </w:p>
        </w:tc>
      </w:tr>
      <w:tr w:rsidR="005755D4" w14:paraId="577D6A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58110F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5581" w14:textId="77777777" w:rsidR="005755D4" w:rsidRDefault="005755D4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DC4E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56C8" w14:textId="77777777" w:rsidR="005755D4" w:rsidRDefault="005755D4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0FB5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7B33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5BD3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70B6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E5C2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360B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1380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BE43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E2FC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C4CC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218ABA4" w14:textId="77777777" w:rsidR="005755D4" w:rsidRDefault="005755D4">
            <w:pPr>
              <w:pStyle w:val="EMPTYCELLSTYLE"/>
            </w:pPr>
          </w:p>
        </w:tc>
      </w:tr>
      <w:tr w:rsidR="005755D4" w14:paraId="711B33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76109D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12FB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CE6A7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4DE0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6B39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2799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F3C5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A895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11B3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FB5C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8D182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674F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F792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8CE2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4D882B5" w14:textId="77777777" w:rsidR="005755D4" w:rsidRDefault="005755D4">
            <w:pPr>
              <w:pStyle w:val="EMPTYCELLSTYLE"/>
            </w:pPr>
          </w:p>
        </w:tc>
      </w:tr>
      <w:tr w:rsidR="005755D4" w14:paraId="5403DF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A57F3F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58BF" w14:textId="77777777" w:rsidR="005755D4" w:rsidRDefault="005755D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C6E75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3486" w14:textId="77777777" w:rsidR="005755D4" w:rsidRDefault="005755D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F776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414F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4C90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1A7C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EFB9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5C9B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7C54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6A12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52049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7226" w14:textId="77777777" w:rsidR="005755D4" w:rsidRDefault="005755D4">
            <w:pPr>
              <w:jc w:val="center"/>
            </w:pPr>
          </w:p>
        </w:tc>
        <w:tc>
          <w:tcPr>
            <w:tcW w:w="400" w:type="dxa"/>
          </w:tcPr>
          <w:p w14:paraId="6F4C0FB7" w14:textId="77777777" w:rsidR="005755D4" w:rsidRDefault="005755D4">
            <w:pPr>
              <w:pStyle w:val="EMPTYCELLSTYLE"/>
            </w:pPr>
          </w:p>
        </w:tc>
      </w:tr>
      <w:tr w:rsidR="005755D4" w14:paraId="7F352D8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3A62E87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3B621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ED598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видатків на виплату заробітної плати з нарахуваннями за рахунок освітньої субвенції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51E9A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3F9D9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освітньої субвенції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4D612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14533,50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53B04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5F76B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14533,50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1C485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D1DCD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D0223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7C930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-14533,50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E136C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C000A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-14533,50</w:t>
            </w:r>
          </w:p>
        </w:tc>
        <w:tc>
          <w:tcPr>
            <w:tcW w:w="400" w:type="dxa"/>
          </w:tcPr>
          <w:p w14:paraId="216A1F08" w14:textId="77777777" w:rsidR="005755D4" w:rsidRDefault="005755D4">
            <w:pPr>
              <w:pStyle w:val="EMPTYCELLSTYLE"/>
            </w:pPr>
          </w:p>
        </w:tc>
      </w:tr>
      <w:tr w:rsidR="005755D4" w14:paraId="49A929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1F962A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9D1A" w14:textId="77777777" w:rsidR="005755D4" w:rsidRDefault="005755D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7D21B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F966" w14:textId="77777777" w:rsidR="005755D4" w:rsidRDefault="005755D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A29D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2260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7F56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E482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06AC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DE34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7C7B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663D0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D00B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19A6" w14:textId="77777777" w:rsidR="005755D4" w:rsidRDefault="005755D4">
            <w:pPr>
              <w:jc w:val="center"/>
            </w:pPr>
          </w:p>
        </w:tc>
        <w:tc>
          <w:tcPr>
            <w:tcW w:w="400" w:type="dxa"/>
          </w:tcPr>
          <w:p w14:paraId="678DE578" w14:textId="77777777" w:rsidR="005755D4" w:rsidRDefault="005755D4">
            <w:pPr>
              <w:pStyle w:val="EMPTYCELLSTYLE"/>
            </w:pPr>
          </w:p>
        </w:tc>
      </w:tr>
      <w:tr w:rsidR="005755D4" w14:paraId="077877D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9AFA536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1F5A3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95324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 освіти педагогічний персонал, якого отримує заробітну плату за рахунок освітньої субвенції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77F9E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7ADB0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з мережі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EF1E1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246BD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0A032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E6858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5CB10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C0F82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BE13F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CDA78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60A5A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722819F3" w14:textId="77777777" w:rsidR="005755D4" w:rsidRDefault="005755D4">
            <w:pPr>
              <w:pStyle w:val="EMPTYCELLSTYLE"/>
            </w:pPr>
          </w:p>
        </w:tc>
      </w:tr>
      <w:tr w:rsidR="005755D4" w14:paraId="7A3C838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39A309F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82279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F4637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число ставок/штатних одиниць педагогічного персоналу, всього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155FAE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047CC9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41E69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106,18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F717F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1D654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106,18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8090B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FAB22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523C6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A367A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-106,18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8AE1A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BF5BC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-106,18</w:t>
            </w:r>
          </w:p>
        </w:tc>
        <w:tc>
          <w:tcPr>
            <w:tcW w:w="400" w:type="dxa"/>
          </w:tcPr>
          <w:p w14:paraId="66EF026A" w14:textId="77777777" w:rsidR="005755D4" w:rsidRDefault="005755D4">
            <w:pPr>
              <w:pStyle w:val="EMPTYCELLSTYLE"/>
            </w:pPr>
          </w:p>
        </w:tc>
      </w:tr>
      <w:tr w:rsidR="005755D4" w14:paraId="262550F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E8EEF3D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CFAA9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A8F6D7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із них кількість педагогічного персоналу, що мають вищу кваліфікаційну категорію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1280F3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9EB61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тарифікаційний список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7C0E1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F4D03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A1454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AA2BF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2571F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52305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D39BB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C7647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2563E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400" w:type="dxa"/>
          </w:tcPr>
          <w:p w14:paraId="687330D5" w14:textId="77777777" w:rsidR="005755D4" w:rsidRDefault="005755D4">
            <w:pPr>
              <w:pStyle w:val="EMPTYCELLSTYLE"/>
            </w:pPr>
          </w:p>
        </w:tc>
      </w:tr>
      <w:tr w:rsidR="005755D4" w14:paraId="665EBD3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09F072B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2B963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EF0B7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із них кількість педагогічного персоналу, що мають ІІ кваліфікаційну категорію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59B7C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AB952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тарифікаційний список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42707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9FFC7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62CAA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C5883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C99DE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7B24A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F9627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024C5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F61CC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-15,00</w:t>
            </w:r>
          </w:p>
        </w:tc>
        <w:tc>
          <w:tcPr>
            <w:tcW w:w="400" w:type="dxa"/>
          </w:tcPr>
          <w:p w14:paraId="2A67ACD9" w14:textId="77777777" w:rsidR="005755D4" w:rsidRDefault="005755D4">
            <w:pPr>
              <w:pStyle w:val="EMPTYCELLSTYLE"/>
            </w:pPr>
          </w:p>
        </w:tc>
      </w:tr>
      <w:tr w:rsidR="005755D4" w14:paraId="5C9A0BA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B8E1CFB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AAAE3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AC146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із них кількість педагогічного персоналу, що мають І кваліфікаційну категорію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5692D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0DFE0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тарифікаційний список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99061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4CAC2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32F12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1A106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B5B12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166A1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B04F5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-30,00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9F603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F7DC0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-30,00</w:t>
            </w:r>
          </w:p>
        </w:tc>
        <w:tc>
          <w:tcPr>
            <w:tcW w:w="400" w:type="dxa"/>
          </w:tcPr>
          <w:p w14:paraId="7E27EC1D" w14:textId="77777777" w:rsidR="005755D4" w:rsidRDefault="005755D4">
            <w:pPr>
              <w:pStyle w:val="EMPTYCELLSTYLE"/>
            </w:pPr>
          </w:p>
        </w:tc>
      </w:tr>
      <w:tr w:rsidR="005755D4" w14:paraId="062213F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CBE9822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F113D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A5368A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із них кількість педагогічного персоналу, що не мають кваліфікаційної категорії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A1CC1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E030A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тарифікаційний список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751D4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AF887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D0398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FD309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FBA90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50C4A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554E3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678C8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47535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400" w:type="dxa"/>
          </w:tcPr>
          <w:p w14:paraId="59B16950" w14:textId="77777777" w:rsidR="005755D4" w:rsidRDefault="005755D4">
            <w:pPr>
              <w:pStyle w:val="EMPTYCELLSTYLE"/>
            </w:pPr>
          </w:p>
        </w:tc>
      </w:tr>
      <w:tr w:rsidR="005755D4" w14:paraId="66A509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645513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A725" w14:textId="77777777" w:rsidR="005755D4" w:rsidRDefault="005755D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93034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F4D0" w14:textId="77777777" w:rsidR="005755D4" w:rsidRDefault="005755D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92B3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AD47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44DF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1152D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240F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1C94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3E65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806E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F0B3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DCB8" w14:textId="77777777" w:rsidR="005755D4" w:rsidRDefault="005755D4">
            <w:pPr>
              <w:jc w:val="center"/>
            </w:pPr>
          </w:p>
        </w:tc>
        <w:tc>
          <w:tcPr>
            <w:tcW w:w="400" w:type="dxa"/>
          </w:tcPr>
          <w:p w14:paraId="32364295" w14:textId="77777777" w:rsidR="005755D4" w:rsidRDefault="005755D4">
            <w:pPr>
              <w:pStyle w:val="EMPTYCELLSTYLE"/>
            </w:pPr>
          </w:p>
        </w:tc>
      </w:tr>
      <w:tr w:rsidR="005755D4" w14:paraId="221D286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4666708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B7F50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FFEFF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 місячна заробітна плату однієї особи з числа педагогічного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65BCD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C6ED0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3E2E7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13,60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47A60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7B97F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13,60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44162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D3D5E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82726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2BB24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-13,60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221DA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996DE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-13,60</w:t>
            </w:r>
          </w:p>
        </w:tc>
        <w:tc>
          <w:tcPr>
            <w:tcW w:w="400" w:type="dxa"/>
          </w:tcPr>
          <w:p w14:paraId="750D8110" w14:textId="77777777" w:rsidR="005755D4" w:rsidRDefault="005755D4">
            <w:pPr>
              <w:pStyle w:val="EMPTYCELLSTYLE"/>
            </w:pPr>
          </w:p>
        </w:tc>
      </w:tr>
      <w:tr w:rsidR="005755D4" w14:paraId="15B3591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53A45009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619F47D4" w14:textId="77777777" w:rsidR="005755D4" w:rsidRDefault="005755D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9372B2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51A3F8F8" w14:textId="77777777" w:rsidR="005755D4" w:rsidRDefault="005755D4">
            <w:pPr>
              <w:pStyle w:val="EMPTYCELLSTYLE"/>
            </w:pPr>
          </w:p>
        </w:tc>
        <w:tc>
          <w:tcPr>
            <w:tcW w:w="1440" w:type="dxa"/>
          </w:tcPr>
          <w:p w14:paraId="1A9327ED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6F5CCE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481D08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128E9FB7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0491E0DD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6B6C264B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2F060B4D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15EC4CC9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4A7D42" w14:textId="77777777" w:rsidR="005755D4" w:rsidRDefault="005755D4">
            <w:pPr>
              <w:pStyle w:val="EMPTYCELLSTYLE"/>
            </w:pPr>
          </w:p>
        </w:tc>
        <w:tc>
          <w:tcPr>
            <w:tcW w:w="440" w:type="dxa"/>
          </w:tcPr>
          <w:p w14:paraId="35B41655" w14:textId="77777777" w:rsidR="005755D4" w:rsidRDefault="005755D4">
            <w:pPr>
              <w:pStyle w:val="EMPTYCELLSTYLE"/>
            </w:pPr>
          </w:p>
        </w:tc>
        <w:tc>
          <w:tcPr>
            <w:tcW w:w="660" w:type="dxa"/>
          </w:tcPr>
          <w:p w14:paraId="58C98E0C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475B5407" w14:textId="77777777" w:rsidR="005755D4" w:rsidRDefault="005755D4">
            <w:pPr>
              <w:pStyle w:val="EMPTYCELLSTYLE"/>
            </w:pPr>
          </w:p>
        </w:tc>
      </w:tr>
      <w:tr w:rsidR="005755D4" w14:paraId="6DD0F6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6D0126" w14:textId="77777777" w:rsidR="005755D4" w:rsidRDefault="005755D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CD1E114" w14:textId="77777777" w:rsidR="005755D4" w:rsidRDefault="005755D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AB480AD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9B94078" w14:textId="77777777" w:rsidR="005755D4" w:rsidRDefault="005755D4">
            <w:pPr>
              <w:pStyle w:val="EMPTYCELLSTYLE"/>
            </w:pPr>
          </w:p>
        </w:tc>
        <w:tc>
          <w:tcPr>
            <w:tcW w:w="1440" w:type="dxa"/>
          </w:tcPr>
          <w:p w14:paraId="12EB0A59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F8A823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571C36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53E200C2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2043F4B6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6A0FA29C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74DE3939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0C4637E5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DB0D27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947D83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2D9FFD9B" w14:textId="77777777" w:rsidR="005755D4" w:rsidRDefault="005755D4">
            <w:pPr>
              <w:pStyle w:val="EMPTYCELLSTYLE"/>
            </w:pPr>
          </w:p>
        </w:tc>
      </w:tr>
      <w:tr w:rsidR="005755D4" w14:paraId="34FA13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83F861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4FEB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CA6D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B28F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CE46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215B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764E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4470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35B5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435D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FBC2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2B6D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C84B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BAF8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DE067C7" w14:textId="77777777" w:rsidR="005755D4" w:rsidRDefault="005755D4">
            <w:pPr>
              <w:pStyle w:val="EMPTYCELLSTYLE"/>
            </w:pPr>
          </w:p>
        </w:tc>
      </w:tr>
      <w:tr w:rsidR="005755D4" w14:paraId="5D97D5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BDEBE0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E45E" w14:textId="77777777" w:rsidR="005755D4" w:rsidRDefault="005755D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BA485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48E6" w14:textId="77777777" w:rsidR="005755D4" w:rsidRDefault="005755D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7D70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2262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C445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6D85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7B16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A074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7B72" w14:textId="77777777" w:rsidR="005755D4" w:rsidRDefault="005755D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C78B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CE2D" w14:textId="77777777" w:rsidR="005755D4" w:rsidRDefault="005755D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7467" w14:textId="77777777" w:rsidR="005755D4" w:rsidRDefault="005755D4">
            <w:pPr>
              <w:jc w:val="center"/>
            </w:pPr>
          </w:p>
        </w:tc>
        <w:tc>
          <w:tcPr>
            <w:tcW w:w="400" w:type="dxa"/>
          </w:tcPr>
          <w:p w14:paraId="04B98E61" w14:textId="77777777" w:rsidR="005755D4" w:rsidRDefault="005755D4">
            <w:pPr>
              <w:pStyle w:val="EMPTYCELLSTYLE"/>
            </w:pPr>
          </w:p>
        </w:tc>
      </w:tr>
      <w:tr w:rsidR="005755D4" w14:paraId="106B88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E5E35F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06784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FE8AE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E17C0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217F7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E1D72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C7986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F0517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2FD0E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2B050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2F009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F7697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5594B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F754D" w14:textId="77777777" w:rsidR="005755D4" w:rsidRDefault="00000000">
            <w:pPr>
              <w:ind w:right="60"/>
              <w:jc w:val="right"/>
            </w:pPr>
            <w:r>
              <w:rPr>
                <w:sz w:val="16"/>
              </w:rPr>
              <w:t>-175,00</w:t>
            </w:r>
          </w:p>
        </w:tc>
        <w:tc>
          <w:tcPr>
            <w:tcW w:w="400" w:type="dxa"/>
          </w:tcPr>
          <w:p w14:paraId="6843E9C1" w14:textId="77777777" w:rsidR="005755D4" w:rsidRDefault="005755D4">
            <w:pPr>
              <w:pStyle w:val="EMPTYCELLSTYLE"/>
            </w:pPr>
          </w:p>
        </w:tc>
      </w:tr>
      <w:tr w:rsidR="005755D4" w14:paraId="3E15D9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86810F9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1B5FE10C" w14:textId="77777777" w:rsidR="005755D4" w:rsidRDefault="005755D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84952DD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FFCC964" w14:textId="77777777" w:rsidR="005755D4" w:rsidRDefault="005755D4">
            <w:pPr>
              <w:pStyle w:val="EMPTYCELLSTYLE"/>
            </w:pPr>
          </w:p>
        </w:tc>
        <w:tc>
          <w:tcPr>
            <w:tcW w:w="1440" w:type="dxa"/>
          </w:tcPr>
          <w:p w14:paraId="5FC6EAC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28B764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1069E5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66BB45B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96D666D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4FF363F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DD0CFC6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0EBFC45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DADB52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1CC3B7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6A8CFEBF" w14:textId="77777777" w:rsidR="005755D4" w:rsidRDefault="005755D4">
            <w:pPr>
              <w:pStyle w:val="EMPTYCELLSTYLE"/>
            </w:pPr>
          </w:p>
        </w:tc>
      </w:tr>
      <w:tr w:rsidR="005755D4" w14:paraId="7985D71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3B6740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F2A4" w14:textId="77777777" w:rsidR="005755D4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0C0D691B" w14:textId="77777777" w:rsidR="005755D4" w:rsidRDefault="005755D4">
            <w:pPr>
              <w:pStyle w:val="EMPTYCELLSTYLE"/>
            </w:pPr>
          </w:p>
        </w:tc>
      </w:tr>
      <w:tr w:rsidR="005755D4" w14:paraId="6EE411B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E99ACF5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E296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5515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D023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8976" w14:textId="77777777" w:rsidR="005755D4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084C36EF" w14:textId="77777777" w:rsidR="005755D4" w:rsidRDefault="005755D4">
            <w:pPr>
              <w:pStyle w:val="EMPTYCELLSTYLE"/>
            </w:pPr>
          </w:p>
        </w:tc>
      </w:tr>
      <w:tr w:rsidR="005755D4" w14:paraId="509ABB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89723A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EA92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B22A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C7E7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D02B" w14:textId="77777777" w:rsidR="005755D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FB0E700" w14:textId="77777777" w:rsidR="005755D4" w:rsidRDefault="005755D4">
            <w:pPr>
              <w:pStyle w:val="EMPTYCELLSTYLE"/>
            </w:pPr>
          </w:p>
        </w:tc>
      </w:tr>
      <w:tr w:rsidR="005755D4" w14:paraId="4E6843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1F8D8E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5E05" w14:textId="77777777" w:rsidR="005755D4" w:rsidRDefault="005755D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D1D311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E035" w14:textId="77777777" w:rsidR="005755D4" w:rsidRDefault="005755D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3177" w14:textId="77777777" w:rsidR="005755D4" w:rsidRDefault="005755D4">
            <w:pPr>
              <w:jc w:val="center"/>
            </w:pPr>
          </w:p>
        </w:tc>
        <w:tc>
          <w:tcPr>
            <w:tcW w:w="400" w:type="dxa"/>
          </w:tcPr>
          <w:p w14:paraId="3AAE5E66" w14:textId="77777777" w:rsidR="005755D4" w:rsidRDefault="005755D4">
            <w:pPr>
              <w:pStyle w:val="EMPTYCELLSTYLE"/>
            </w:pPr>
          </w:p>
        </w:tc>
      </w:tr>
      <w:tr w:rsidR="005755D4" w14:paraId="2F0483C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0EF744F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DA7A8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5B146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видатків на виплату заробітної плати з нарахуваннями за рахунок освітньої субвенції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E8AB8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C88D7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514A6B55" w14:textId="77777777" w:rsidR="005755D4" w:rsidRDefault="005755D4">
            <w:pPr>
              <w:pStyle w:val="EMPTYCELLSTYLE"/>
            </w:pPr>
          </w:p>
        </w:tc>
      </w:tr>
      <w:tr w:rsidR="005755D4" w14:paraId="092A5A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414D33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95C9" w14:textId="77777777" w:rsidR="005755D4" w:rsidRDefault="005755D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E2E50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9B49" w14:textId="77777777" w:rsidR="005755D4" w:rsidRDefault="005755D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32C3" w14:textId="77777777" w:rsidR="005755D4" w:rsidRDefault="005755D4">
            <w:pPr>
              <w:jc w:val="center"/>
            </w:pPr>
          </w:p>
        </w:tc>
        <w:tc>
          <w:tcPr>
            <w:tcW w:w="400" w:type="dxa"/>
          </w:tcPr>
          <w:p w14:paraId="0EBD2468" w14:textId="77777777" w:rsidR="005755D4" w:rsidRDefault="005755D4">
            <w:pPr>
              <w:pStyle w:val="EMPTYCELLSTYLE"/>
            </w:pPr>
          </w:p>
        </w:tc>
      </w:tr>
      <w:tr w:rsidR="005755D4" w14:paraId="3678379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8E9A2EB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BD94D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C4733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 освіти педагогічний персонал, якого отримує заробітну плату за рахунок освітньої субвенції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43C7B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10310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189F687D" w14:textId="77777777" w:rsidR="005755D4" w:rsidRDefault="005755D4">
            <w:pPr>
              <w:pStyle w:val="EMPTYCELLSTYLE"/>
            </w:pPr>
          </w:p>
        </w:tc>
      </w:tr>
      <w:tr w:rsidR="005755D4" w14:paraId="5AC9CF5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CF852F9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3F51F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F77DC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число ставок/штатних одиниць педагогічного персоналу, всього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60558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7D351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65D295CD" w14:textId="77777777" w:rsidR="005755D4" w:rsidRDefault="005755D4">
            <w:pPr>
              <w:pStyle w:val="EMPTYCELLSTYLE"/>
            </w:pPr>
          </w:p>
        </w:tc>
      </w:tr>
      <w:tr w:rsidR="005755D4" w14:paraId="3250D4B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B23E55F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319CB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16800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із них кількість педагогічного персоналу, що мають вищу кваліфікаційну категорію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F872B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134D0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00A4189C" w14:textId="77777777" w:rsidR="005755D4" w:rsidRDefault="005755D4">
            <w:pPr>
              <w:pStyle w:val="EMPTYCELLSTYLE"/>
            </w:pPr>
          </w:p>
        </w:tc>
      </w:tr>
      <w:tr w:rsidR="005755D4" w14:paraId="5A767B5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1FC50BC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217C0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5DBA4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із них кількість педагогічного персоналу, що мають ІІ кваліфікаційну категорію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819F0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7F3A9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1DAB94C1" w14:textId="77777777" w:rsidR="005755D4" w:rsidRDefault="005755D4">
            <w:pPr>
              <w:pStyle w:val="EMPTYCELLSTYLE"/>
            </w:pPr>
          </w:p>
        </w:tc>
      </w:tr>
      <w:tr w:rsidR="005755D4" w14:paraId="3B4B126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E66A089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958C7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F75D3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із них кількість педагогічного персоналу, що мають І кваліфікаційну категорію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80DF3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BE524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2C7262F5" w14:textId="77777777" w:rsidR="005755D4" w:rsidRDefault="005755D4">
            <w:pPr>
              <w:pStyle w:val="EMPTYCELLSTYLE"/>
            </w:pPr>
          </w:p>
        </w:tc>
      </w:tr>
      <w:tr w:rsidR="005755D4" w14:paraId="45A38E1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0E5C4D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7D01D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F7AFB7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із них кількість педагогічного персоналу, що не мають кваліфікаційної категорії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CEEBF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00B8D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2EC7E4DC" w14:textId="77777777" w:rsidR="005755D4" w:rsidRDefault="005755D4">
            <w:pPr>
              <w:pStyle w:val="EMPTYCELLSTYLE"/>
            </w:pPr>
          </w:p>
        </w:tc>
      </w:tr>
      <w:tr w:rsidR="005755D4" w14:paraId="05AA7F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8EA461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F488" w14:textId="77777777" w:rsidR="005755D4" w:rsidRDefault="005755D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65D056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63F4C" w14:textId="77777777" w:rsidR="005755D4" w:rsidRDefault="005755D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0819" w14:textId="77777777" w:rsidR="005755D4" w:rsidRDefault="005755D4">
            <w:pPr>
              <w:jc w:val="center"/>
            </w:pPr>
          </w:p>
        </w:tc>
        <w:tc>
          <w:tcPr>
            <w:tcW w:w="400" w:type="dxa"/>
          </w:tcPr>
          <w:p w14:paraId="042E777C" w14:textId="77777777" w:rsidR="005755D4" w:rsidRDefault="005755D4">
            <w:pPr>
              <w:pStyle w:val="EMPTYCELLSTYLE"/>
            </w:pPr>
          </w:p>
        </w:tc>
      </w:tr>
      <w:tr w:rsidR="005755D4" w14:paraId="44F1DD4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8F1E3F2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2A6A8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08307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 місячна заробітна плату однієї особи з числа педагогічного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F7118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27F7C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50B182C0" w14:textId="77777777" w:rsidR="005755D4" w:rsidRDefault="005755D4">
            <w:pPr>
              <w:pStyle w:val="EMPTYCELLSTYLE"/>
            </w:pPr>
          </w:p>
        </w:tc>
      </w:tr>
      <w:tr w:rsidR="005755D4" w14:paraId="7FB909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C22132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2413" w14:textId="77777777" w:rsidR="005755D4" w:rsidRDefault="005755D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4CD7D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ED22" w14:textId="77777777" w:rsidR="005755D4" w:rsidRDefault="005755D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F815" w14:textId="77777777" w:rsidR="005755D4" w:rsidRDefault="005755D4">
            <w:pPr>
              <w:jc w:val="center"/>
            </w:pPr>
          </w:p>
        </w:tc>
        <w:tc>
          <w:tcPr>
            <w:tcW w:w="400" w:type="dxa"/>
          </w:tcPr>
          <w:p w14:paraId="44EE2973" w14:textId="77777777" w:rsidR="005755D4" w:rsidRDefault="005755D4">
            <w:pPr>
              <w:pStyle w:val="EMPTYCELLSTYLE"/>
            </w:pPr>
          </w:p>
        </w:tc>
      </w:tr>
      <w:tr w:rsidR="005755D4" w14:paraId="026B50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A3D7D9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CA1AF" w14:textId="77777777" w:rsidR="005755D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3882C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BD268" w14:textId="77777777" w:rsidR="005755D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83B222" w14:textId="77777777" w:rsidR="005755D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5755675D" w14:textId="77777777" w:rsidR="005755D4" w:rsidRDefault="005755D4">
            <w:pPr>
              <w:pStyle w:val="EMPTYCELLSTYLE"/>
            </w:pPr>
          </w:p>
        </w:tc>
      </w:tr>
      <w:tr w:rsidR="005755D4" w14:paraId="4B0FB0A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A01CAE4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17DD2" w14:textId="77777777" w:rsidR="005755D4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3CD4CED6" w14:textId="77777777" w:rsidR="005755D4" w:rsidRDefault="005755D4">
            <w:pPr>
              <w:pStyle w:val="EMPTYCELLSTYLE"/>
            </w:pPr>
          </w:p>
        </w:tc>
      </w:tr>
      <w:tr w:rsidR="005755D4" w14:paraId="5A362AF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3F8A008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01092" w14:textId="77777777" w:rsidR="005755D4" w:rsidRDefault="00000000">
            <w:r>
              <w:t>З 15.08.2025 року було змінео головного розпорядника (Управління освіти та гуманітарної політики) тому здійснювати аналіз стану виконання результативних показників не є доцільним оскільки показники будуть не достовірні</w:t>
            </w:r>
          </w:p>
        </w:tc>
        <w:tc>
          <w:tcPr>
            <w:tcW w:w="400" w:type="dxa"/>
          </w:tcPr>
          <w:p w14:paraId="3D289DB0" w14:textId="77777777" w:rsidR="005755D4" w:rsidRDefault="005755D4">
            <w:pPr>
              <w:pStyle w:val="EMPTYCELLSTYLE"/>
            </w:pPr>
          </w:p>
        </w:tc>
      </w:tr>
      <w:tr w:rsidR="005755D4" w14:paraId="2CFBA62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B1A8717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73BD5CE3" w14:textId="77777777" w:rsidR="005755D4" w:rsidRDefault="005755D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2A16115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44163CC5" w14:textId="77777777" w:rsidR="005755D4" w:rsidRDefault="005755D4">
            <w:pPr>
              <w:pStyle w:val="EMPTYCELLSTYLE"/>
            </w:pPr>
          </w:p>
        </w:tc>
        <w:tc>
          <w:tcPr>
            <w:tcW w:w="1440" w:type="dxa"/>
          </w:tcPr>
          <w:p w14:paraId="242618C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9046A7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F36AC2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4E535224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6D831BB9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59CB7095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6CAADF04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723A82F4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BEB71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81B45C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6EF0F533" w14:textId="77777777" w:rsidR="005755D4" w:rsidRDefault="005755D4">
            <w:pPr>
              <w:pStyle w:val="EMPTYCELLSTYLE"/>
            </w:pPr>
          </w:p>
        </w:tc>
      </w:tr>
      <w:tr w:rsidR="005755D4" w14:paraId="616635C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D2307E7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316E9" w14:textId="77777777" w:rsidR="005755D4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2FC2DB5C" w14:textId="77777777" w:rsidR="005755D4" w:rsidRDefault="005755D4">
            <w:pPr>
              <w:pStyle w:val="EMPTYCELLSTYLE"/>
            </w:pPr>
          </w:p>
        </w:tc>
      </w:tr>
      <w:tr w:rsidR="005755D4" w14:paraId="2C63D6B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2A1FEF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EB57" w14:textId="77777777" w:rsidR="005755D4" w:rsidRDefault="00000000">
            <w:pPr>
              <w:ind w:left="60"/>
            </w:pPr>
            <w:r>
              <w:t>З 15.08.2025 року було змінео головного розпорядника (Управління освіти та гуманітарної політики) тому здійснювати аналіз стану виконання результативних показників не є доцільним оскільки показники будуть не достовірні</w:t>
            </w:r>
          </w:p>
        </w:tc>
        <w:tc>
          <w:tcPr>
            <w:tcW w:w="400" w:type="dxa"/>
          </w:tcPr>
          <w:p w14:paraId="40AC4870" w14:textId="77777777" w:rsidR="005755D4" w:rsidRDefault="005755D4">
            <w:pPr>
              <w:pStyle w:val="EMPTYCELLSTYLE"/>
            </w:pPr>
          </w:p>
        </w:tc>
      </w:tr>
      <w:tr w:rsidR="005755D4" w14:paraId="004B84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D31F9A3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5142A80C" w14:textId="77777777" w:rsidR="005755D4" w:rsidRDefault="005755D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535B94B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7912190E" w14:textId="77777777" w:rsidR="005755D4" w:rsidRDefault="005755D4">
            <w:pPr>
              <w:pStyle w:val="EMPTYCELLSTYLE"/>
            </w:pPr>
          </w:p>
        </w:tc>
        <w:tc>
          <w:tcPr>
            <w:tcW w:w="1440" w:type="dxa"/>
          </w:tcPr>
          <w:p w14:paraId="465831BC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78D8AE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1D6DD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3F0AC644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1B64E25E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084CE474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08E4E161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4FA6F24C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AA1FF4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98C561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76D91019" w14:textId="77777777" w:rsidR="005755D4" w:rsidRDefault="005755D4">
            <w:pPr>
              <w:pStyle w:val="EMPTYCELLSTYLE"/>
            </w:pPr>
          </w:p>
        </w:tc>
      </w:tr>
      <w:tr w:rsidR="005755D4" w14:paraId="789A41B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C29A7AF" w14:textId="77777777" w:rsidR="005755D4" w:rsidRDefault="005755D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CBD4" w14:textId="77777777" w:rsidR="005755D4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0D22516C" w14:textId="77777777" w:rsidR="005755D4" w:rsidRDefault="005755D4">
            <w:pPr>
              <w:pStyle w:val="EMPTYCELLSTYLE"/>
            </w:pPr>
          </w:p>
        </w:tc>
      </w:tr>
      <w:tr w:rsidR="005755D4" w14:paraId="7719089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0D742F9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6D31274A" w14:textId="77777777" w:rsidR="005755D4" w:rsidRDefault="005755D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1BD441D" w14:textId="77777777" w:rsidR="005755D4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24EAB453" w14:textId="77777777" w:rsidR="005755D4" w:rsidRDefault="005755D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B1498EF" w14:textId="77777777" w:rsidR="005755D4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403BFF49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58BD7407" w14:textId="77777777" w:rsidR="005755D4" w:rsidRDefault="005755D4">
            <w:pPr>
              <w:pStyle w:val="EMPTYCELLSTYLE"/>
            </w:pPr>
          </w:p>
        </w:tc>
      </w:tr>
      <w:tr w:rsidR="005755D4" w14:paraId="77B6AF5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66B2661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27AC2098" w14:textId="77777777" w:rsidR="005755D4" w:rsidRDefault="005755D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16B3A64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59ABD9A1" w14:textId="77777777" w:rsidR="005755D4" w:rsidRDefault="005755D4">
            <w:pPr>
              <w:pStyle w:val="EMPTYCELLSTYLE"/>
            </w:pPr>
          </w:p>
        </w:tc>
        <w:tc>
          <w:tcPr>
            <w:tcW w:w="1440" w:type="dxa"/>
          </w:tcPr>
          <w:p w14:paraId="30C8E462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EE56D9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86951A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1D12F138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C4F6" w14:textId="77777777" w:rsidR="005755D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D067B" w14:textId="77777777" w:rsidR="005755D4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584E72ED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549BCA8F" w14:textId="77777777" w:rsidR="005755D4" w:rsidRDefault="005755D4">
            <w:pPr>
              <w:pStyle w:val="EMPTYCELLSTYLE"/>
            </w:pPr>
          </w:p>
        </w:tc>
      </w:tr>
      <w:tr w:rsidR="005755D4" w14:paraId="5F45495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671327C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2FAA9A63" w14:textId="77777777" w:rsidR="005755D4" w:rsidRDefault="005755D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EF18B8D" w14:textId="77777777" w:rsidR="005755D4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538373EB" w14:textId="77777777" w:rsidR="005755D4" w:rsidRDefault="005755D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502D416" w14:textId="77777777" w:rsidR="005755D4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088F4868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7BD96D5B" w14:textId="77777777" w:rsidR="005755D4" w:rsidRDefault="005755D4">
            <w:pPr>
              <w:pStyle w:val="EMPTYCELLSTYLE"/>
            </w:pPr>
          </w:p>
        </w:tc>
      </w:tr>
      <w:tr w:rsidR="005755D4" w14:paraId="1A441F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01CB189" w14:textId="77777777" w:rsidR="005755D4" w:rsidRDefault="005755D4">
            <w:pPr>
              <w:pStyle w:val="EMPTYCELLSTYLE"/>
            </w:pPr>
          </w:p>
        </w:tc>
        <w:tc>
          <w:tcPr>
            <w:tcW w:w="700" w:type="dxa"/>
          </w:tcPr>
          <w:p w14:paraId="67D37716" w14:textId="77777777" w:rsidR="005755D4" w:rsidRDefault="005755D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8C682D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43855EC3" w14:textId="77777777" w:rsidR="005755D4" w:rsidRDefault="005755D4">
            <w:pPr>
              <w:pStyle w:val="EMPTYCELLSTYLE"/>
            </w:pPr>
          </w:p>
        </w:tc>
        <w:tc>
          <w:tcPr>
            <w:tcW w:w="1440" w:type="dxa"/>
          </w:tcPr>
          <w:p w14:paraId="6E914590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26A6A3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D3A8D6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</w:tcPr>
          <w:p w14:paraId="0A00E99F" w14:textId="77777777" w:rsidR="005755D4" w:rsidRDefault="005755D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F1E00" w14:textId="77777777" w:rsidR="005755D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CA68" w14:textId="77777777" w:rsidR="005755D4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4FA7BA8B" w14:textId="77777777" w:rsidR="005755D4" w:rsidRDefault="005755D4">
            <w:pPr>
              <w:pStyle w:val="EMPTYCELLSTYLE"/>
            </w:pPr>
          </w:p>
        </w:tc>
        <w:tc>
          <w:tcPr>
            <w:tcW w:w="400" w:type="dxa"/>
          </w:tcPr>
          <w:p w14:paraId="70AC3A43" w14:textId="77777777" w:rsidR="005755D4" w:rsidRDefault="005755D4">
            <w:pPr>
              <w:pStyle w:val="EMPTYCELLSTYLE"/>
            </w:pPr>
          </w:p>
        </w:tc>
      </w:tr>
    </w:tbl>
    <w:p w14:paraId="42750D54" w14:textId="77777777" w:rsidR="00D80C96" w:rsidRDefault="00D80C96"/>
    <w:sectPr w:rsidR="00D80C9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D4"/>
    <w:rsid w:val="005755D4"/>
    <w:rsid w:val="00A352AB"/>
    <w:rsid w:val="00D80C96"/>
    <w:rsid w:val="00D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3B81"/>
  <w15:docId w15:val="{8C83542D-3C41-4200-8528-CBDD15E0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1273</Words>
  <Characters>7260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2026-02-27T13:55:00Z</dcterms:created>
  <dcterms:modified xsi:type="dcterms:W3CDTF">2026-02-27T13:55:00Z</dcterms:modified>
</cp:coreProperties>
</file>